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71" w:rsidRDefault="00304371" w:rsidP="0030437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-660400</wp:posOffset>
            </wp:positionV>
            <wp:extent cx="7315200" cy="10429875"/>
            <wp:effectExtent l="19050" t="0" r="0" b="0"/>
            <wp:wrapTight wrapText="bothSides">
              <wp:wrapPolygon edited="0">
                <wp:start x="-56" y="0"/>
                <wp:lineTo x="-56" y="21580"/>
                <wp:lineTo x="21600" y="21580"/>
                <wp:lineTo x="21600" y="0"/>
                <wp:lineTo x="-56" y="0"/>
              </wp:wrapPolygon>
            </wp:wrapTight>
            <wp:docPr id="1" name="Рисунок 1" descr="C:\Documents and Settings\Администратор\Мои документы\Документы сканера\библиоте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Документы сканера\библиоте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302B6F" w:rsidRPr="00304371" w:rsidRDefault="006C15AF" w:rsidP="00304371">
      <w:pPr>
        <w:jc w:val="center"/>
        <w:rPr>
          <w:sz w:val="24"/>
          <w:szCs w:val="24"/>
        </w:rPr>
      </w:pPr>
      <w:r w:rsidRPr="006C15AF">
        <w:rPr>
          <w:b/>
          <w:sz w:val="28"/>
          <w:szCs w:val="28"/>
        </w:rPr>
        <w:lastRenderedPageBreak/>
        <w:t>1. Общие положения</w:t>
      </w:r>
    </w:p>
    <w:p w:rsidR="00302B6F" w:rsidRDefault="00302B6F" w:rsidP="00302B6F">
      <w:pPr>
        <w:spacing w:line="237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1.1 Настоящее Положение о бесплатном пользовании библиотеками и информационными ресурсами, </w:t>
      </w:r>
      <w:r w:rsidR="00C43DB8">
        <w:rPr>
          <w:rFonts w:eastAsia="Times New Roman"/>
          <w:sz w:val="28"/>
          <w:szCs w:val="28"/>
        </w:rPr>
        <w:t xml:space="preserve">порядке </w:t>
      </w:r>
      <w:r>
        <w:rPr>
          <w:rFonts w:eastAsia="Times New Roman"/>
          <w:sz w:val="28"/>
          <w:szCs w:val="28"/>
        </w:rPr>
        <w:t>доступ</w:t>
      </w:r>
      <w:r w:rsidR="00C43DB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МБДОУ ДС «Теремок» (далее – Учреждение)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разработано в соответствии со ст. 47 ч.3 п.7 Федерального закона от 29.12.2012 № 273-ФЗ «Об образовании в Российской Федерации».</w:t>
      </w:r>
      <w:proofErr w:type="gramEnd"/>
    </w:p>
    <w:p w:rsidR="00302B6F" w:rsidRDefault="00302B6F" w:rsidP="00302B6F">
      <w:pPr>
        <w:spacing w:line="15" w:lineRule="exact"/>
        <w:rPr>
          <w:sz w:val="20"/>
          <w:szCs w:val="20"/>
        </w:rPr>
      </w:pPr>
    </w:p>
    <w:p w:rsidR="00302B6F" w:rsidRDefault="00302B6F" w:rsidP="00C43DB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Настоящ</w:t>
      </w:r>
      <w:r w:rsidR="00C43DB8">
        <w:rPr>
          <w:rFonts w:eastAsia="Times New Roman"/>
          <w:sz w:val="28"/>
          <w:szCs w:val="28"/>
        </w:rPr>
        <w:t>ее</w:t>
      </w:r>
      <w:r>
        <w:rPr>
          <w:rFonts w:eastAsia="Times New Roman"/>
          <w:sz w:val="28"/>
          <w:szCs w:val="28"/>
        </w:rPr>
        <w:t xml:space="preserve"> По</w:t>
      </w:r>
      <w:r w:rsidR="00C43DB8">
        <w:rPr>
          <w:rFonts w:eastAsia="Times New Roman"/>
          <w:sz w:val="28"/>
          <w:szCs w:val="28"/>
        </w:rPr>
        <w:t>ложение</w:t>
      </w:r>
      <w:r>
        <w:rPr>
          <w:rFonts w:eastAsia="Times New Roman"/>
          <w:sz w:val="28"/>
          <w:szCs w:val="28"/>
        </w:rPr>
        <w:t xml:space="preserve"> регламентирует бесплатное пользование педагогическими работниками библиотеками и информационными ресурсами, а так же доступ</w:t>
      </w:r>
      <w:r w:rsidR="00C43DB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к информационно-коммуникативным сетям и базам данных, учебным и методическим материалам,</w:t>
      </w:r>
      <w:r w:rsidR="00C43DB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материально-техническим средствам обеспечения образовательной деятельности Учреждения.</w:t>
      </w:r>
    </w:p>
    <w:p w:rsidR="00302B6F" w:rsidRDefault="00302B6F" w:rsidP="00302B6F">
      <w:pPr>
        <w:spacing w:line="15" w:lineRule="exact"/>
        <w:rPr>
          <w:sz w:val="20"/>
          <w:szCs w:val="20"/>
        </w:rPr>
      </w:pPr>
    </w:p>
    <w:p w:rsidR="00302B6F" w:rsidRDefault="00302B6F" w:rsidP="00302B6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Функционирование библиотеки осуществляется в целях обеспечения права всех участников образовательного процесса на бесплатное пользование библиотечными ресурсами.</w:t>
      </w:r>
    </w:p>
    <w:p w:rsidR="00302B6F" w:rsidRDefault="00302B6F" w:rsidP="00302B6F">
      <w:pPr>
        <w:spacing w:line="15" w:lineRule="exact"/>
        <w:rPr>
          <w:sz w:val="20"/>
          <w:szCs w:val="20"/>
        </w:rPr>
      </w:pPr>
    </w:p>
    <w:p w:rsidR="00302B6F" w:rsidRDefault="00302B6F" w:rsidP="00302B6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Организация обслуживания участников образовательного процесса производится в соответствии с правилами техники безопасности, противопожарными и санитарно-гигиеническими требованиями.</w:t>
      </w:r>
    </w:p>
    <w:p w:rsidR="00302B6F" w:rsidRDefault="00302B6F" w:rsidP="00302B6F">
      <w:pPr>
        <w:spacing w:line="13" w:lineRule="exact"/>
        <w:rPr>
          <w:sz w:val="20"/>
          <w:szCs w:val="20"/>
        </w:rPr>
      </w:pPr>
    </w:p>
    <w:p w:rsidR="00302B6F" w:rsidRDefault="00302B6F" w:rsidP="00302B6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 Родители (законные представители) воспитанников на добровольной основе могут пополнять фонд библиотеки изданиями детской художественной литературы, аудио- и видеокассетами.</w:t>
      </w:r>
    </w:p>
    <w:p w:rsidR="00302B6F" w:rsidRDefault="00302B6F" w:rsidP="00302B6F">
      <w:pPr>
        <w:spacing w:line="328" w:lineRule="exact"/>
        <w:rPr>
          <w:sz w:val="20"/>
          <w:szCs w:val="20"/>
        </w:rPr>
      </w:pPr>
    </w:p>
    <w:p w:rsidR="00302B6F" w:rsidRDefault="00302B6F" w:rsidP="00302B6F">
      <w:pPr>
        <w:numPr>
          <w:ilvl w:val="0"/>
          <w:numId w:val="2"/>
        </w:numPr>
        <w:tabs>
          <w:tab w:val="left" w:pos="3980"/>
        </w:tabs>
        <w:ind w:left="398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</w:t>
      </w:r>
    </w:p>
    <w:p w:rsidR="00302B6F" w:rsidRDefault="00302B6F" w:rsidP="00302B6F">
      <w:pPr>
        <w:spacing w:line="11" w:lineRule="exact"/>
        <w:rPr>
          <w:sz w:val="20"/>
          <w:szCs w:val="20"/>
        </w:rPr>
      </w:pPr>
    </w:p>
    <w:p w:rsidR="00302B6F" w:rsidRDefault="00302B6F" w:rsidP="00C43DB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 Обеспечение участников образовательного процесса воспитанникам, педагогам, родителям, </w:t>
      </w:r>
      <w:r w:rsidR="00C43DB8">
        <w:rPr>
          <w:rFonts w:eastAsia="Times New Roman"/>
          <w:sz w:val="28"/>
          <w:szCs w:val="28"/>
        </w:rPr>
        <w:t xml:space="preserve">порядка </w:t>
      </w:r>
      <w:r>
        <w:rPr>
          <w:rFonts w:eastAsia="Times New Roman"/>
          <w:sz w:val="28"/>
          <w:szCs w:val="28"/>
        </w:rPr>
        <w:t>доступа к библиотечному фонду, информационным ресурсам, а так же доступ к информационно-коммуникативным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302B6F" w:rsidRDefault="00302B6F" w:rsidP="00302B6F">
      <w:pPr>
        <w:spacing w:line="15" w:lineRule="exact"/>
        <w:rPr>
          <w:sz w:val="20"/>
          <w:szCs w:val="20"/>
        </w:rPr>
      </w:pPr>
    </w:p>
    <w:p w:rsidR="00302B6F" w:rsidRDefault="00302B6F" w:rsidP="00302B6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Воспитание культурного и гражданского самосознания, помощь в социализации воспитанников, развития их творческого потенциала.</w:t>
      </w:r>
    </w:p>
    <w:p w:rsidR="00302B6F" w:rsidRDefault="00302B6F" w:rsidP="00302B6F">
      <w:pPr>
        <w:spacing w:line="2" w:lineRule="exact"/>
        <w:rPr>
          <w:sz w:val="20"/>
          <w:szCs w:val="20"/>
        </w:r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 Создание комфортной библиотечной среды.</w:t>
      </w:r>
    </w:p>
    <w:p w:rsidR="00302B6F" w:rsidRDefault="00302B6F" w:rsidP="00302B6F">
      <w:pPr>
        <w:spacing w:line="326" w:lineRule="exact"/>
        <w:rPr>
          <w:sz w:val="20"/>
          <w:szCs w:val="20"/>
        </w:rPr>
      </w:pPr>
    </w:p>
    <w:p w:rsidR="00302B6F" w:rsidRDefault="00302B6F" w:rsidP="00302B6F">
      <w:pPr>
        <w:numPr>
          <w:ilvl w:val="0"/>
          <w:numId w:val="3"/>
        </w:numPr>
        <w:tabs>
          <w:tab w:val="left" w:pos="3820"/>
        </w:tabs>
        <w:ind w:left="382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функции</w:t>
      </w:r>
    </w:p>
    <w:p w:rsidR="00302B6F" w:rsidRDefault="00302B6F" w:rsidP="00302B6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C43DB8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Комплектование библиотечного фонда  Учреждения:</w:t>
      </w: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-печатными учебными изданиями;</w:t>
      </w:r>
    </w:p>
    <w:p w:rsidR="00302B6F" w:rsidRDefault="00302B6F" w:rsidP="00302B6F">
      <w:pPr>
        <w:spacing w:line="2" w:lineRule="exact"/>
        <w:rPr>
          <w:sz w:val="20"/>
          <w:szCs w:val="20"/>
        </w:r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-электронными учебными изданиями;</w:t>
      </w:r>
    </w:p>
    <w:p w:rsidR="00302B6F" w:rsidRDefault="00302B6F" w:rsidP="00302B6F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методическими изданиями;</w:t>
      </w:r>
    </w:p>
    <w:p w:rsidR="00302B6F" w:rsidRDefault="00302B6F" w:rsidP="00302B6F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периодическими изданиями.</w:t>
      </w: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 Размещение книг, аудио-видеофонда, обеспечение их сохранности.</w:t>
      </w:r>
    </w:p>
    <w:p w:rsidR="00302B6F" w:rsidRDefault="00302B6F" w:rsidP="00302B6F">
      <w:pPr>
        <w:spacing w:line="12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Помощь членам педагогического коллектива в организации образовательного процесса и досуга воспитанников.</w:t>
      </w:r>
    </w:p>
    <w:p w:rsidR="00302B6F" w:rsidRDefault="00302B6F" w:rsidP="00302B6F">
      <w:pPr>
        <w:sectPr w:rsidR="00302B6F">
          <w:pgSz w:w="11900" w:h="16838"/>
          <w:pgMar w:top="1130" w:right="846" w:bottom="660" w:left="1440" w:header="0" w:footer="0" w:gutter="0"/>
          <w:cols w:space="720" w:equalWidth="0">
            <w:col w:w="9620"/>
          </w:cols>
        </w:sect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3.4. Просветительская работа с родителями.</w:t>
      </w:r>
    </w:p>
    <w:p w:rsidR="00302B6F" w:rsidRDefault="00302B6F" w:rsidP="00302B6F">
      <w:pPr>
        <w:spacing w:line="329" w:lineRule="exact"/>
        <w:rPr>
          <w:sz w:val="20"/>
          <w:szCs w:val="20"/>
        </w:rPr>
      </w:pPr>
    </w:p>
    <w:p w:rsidR="00302B6F" w:rsidRDefault="00302B6F" w:rsidP="00302B6F">
      <w:pPr>
        <w:numPr>
          <w:ilvl w:val="0"/>
          <w:numId w:val="5"/>
        </w:numPr>
        <w:tabs>
          <w:tab w:val="left" w:pos="2560"/>
        </w:tabs>
        <w:ind w:left="256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деятельности библиотеки</w:t>
      </w:r>
    </w:p>
    <w:p w:rsidR="00302B6F" w:rsidRDefault="00302B6F" w:rsidP="00302B6F">
      <w:pPr>
        <w:spacing w:line="8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 Общее руководство деятельностью библиотеки осуществляет заведующий.</w:t>
      </w:r>
    </w:p>
    <w:p w:rsidR="00302B6F" w:rsidRDefault="00302B6F" w:rsidP="00302B6F">
      <w:pPr>
        <w:spacing w:line="2" w:lineRule="exact"/>
        <w:rPr>
          <w:sz w:val="20"/>
          <w:szCs w:val="20"/>
        </w:r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  Библиотека  расположена  в  методическом  кабинете,  режим  ее  работы</w:t>
      </w:r>
    </w:p>
    <w:p w:rsidR="00302B6F" w:rsidRDefault="00302B6F" w:rsidP="00302B6F">
      <w:pPr>
        <w:spacing w:line="13" w:lineRule="exact"/>
        <w:rPr>
          <w:sz w:val="20"/>
          <w:szCs w:val="20"/>
        </w:rPr>
      </w:pPr>
    </w:p>
    <w:p w:rsidR="00302B6F" w:rsidRDefault="00302B6F" w:rsidP="00302B6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устанавливается старшим воспитателем.</w:t>
      </w:r>
    </w:p>
    <w:p w:rsidR="00302B6F" w:rsidRDefault="00302B6F" w:rsidP="00302B6F">
      <w:pPr>
        <w:spacing w:line="15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 Старший воспитатель:</w:t>
      </w:r>
    </w:p>
    <w:p w:rsidR="00302B6F" w:rsidRDefault="00302B6F" w:rsidP="00302B6F">
      <w:pPr>
        <w:spacing w:line="2" w:lineRule="exact"/>
        <w:rPr>
          <w:sz w:val="20"/>
          <w:szCs w:val="20"/>
        </w:rPr>
      </w:pPr>
    </w:p>
    <w:p w:rsidR="00302B6F" w:rsidRDefault="00302B6F" w:rsidP="00302B6F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отвечает за регистрацию библиотечного фонда, ведет его учет в журнале;</w:t>
      </w:r>
    </w:p>
    <w:p w:rsidR="00302B6F" w:rsidRDefault="00302B6F" w:rsidP="00302B6F">
      <w:pPr>
        <w:tabs>
          <w:tab w:val="left" w:pos="1860"/>
          <w:tab w:val="left" w:pos="2660"/>
          <w:tab w:val="left" w:pos="3000"/>
          <w:tab w:val="left" w:pos="4800"/>
          <w:tab w:val="left" w:pos="5120"/>
          <w:tab w:val="left" w:pos="6700"/>
          <w:tab w:val="left" w:pos="7060"/>
          <w:tab w:val="left" w:pos="90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-формирует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фонд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интересами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потребностями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всех</w:t>
      </w: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педагогов и родителей;</w:t>
      </w:r>
    </w:p>
    <w:p w:rsidR="00302B6F" w:rsidRDefault="00302B6F" w:rsidP="00302B6F">
      <w:pPr>
        <w:spacing w:line="2" w:lineRule="exact"/>
        <w:rPr>
          <w:sz w:val="20"/>
          <w:szCs w:val="20"/>
        </w:r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-совершенствует библиотечное обслуживание пользователей;</w:t>
      </w:r>
    </w:p>
    <w:p w:rsidR="00302B6F" w:rsidRDefault="00302B6F" w:rsidP="00302B6F">
      <w:pPr>
        <w:tabs>
          <w:tab w:val="left" w:pos="2260"/>
          <w:tab w:val="left" w:pos="4060"/>
          <w:tab w:val="left" w:pos="6180"/>
          <w:tab w:val="left" w:pos="7680"/>
          <w:tab w:val="left" w:pos="88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-обеспечивает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сохранность</w:t>
      </w:r>
      <w:r>
        <w:rPr>
          <w:rFonts w:eastAsia="Times New Roman"/>
          <w:sz w:val="28"/>
          <w:szCs w:val="28"/>
        </w:rPr>
        <w:tab/>
        <w:t>используемого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книжного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фонда,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аудио-</w:t>
      </w: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видеофонда, их размещение и хранение;</w:t>
      </w:r>
    </w:p>
    <w:p w:rsidR="00302B6F" w:rsidRDefault="00302B6F" w:rsidP="00302B6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-обеспечивает режим работы в соответствии с запросом педагогов.</w:t>
      </w:r>
    </w:p>
    <w:p w:rsidR="00302B6F" w:rsidRDefault="00302B6F" w:rsidP="00302B6F">
      <w:pPr>
        <w:spacing w:line="326" w:lineRule="exact"/>
        <w:rPr>
          <w:sz w:val="20"/>
          <w:szCs w:val="20"/>
        </w:rPr>
      </w:pPr>
    </w:p>
    <w:p w:rsidR="00302B6F" w:rsidRDefault="00302B6F" w:rsidP="00302B6F">
      <w:pPr>
        <w:numPr>
          <w:ilvl w:val="0"/>
          <w:numId w:val="7"/>
        </w:numPr>
        <w:tabs>
          <w:tab w:val="left" w:pos="2860"/>
        </w:tabs>
        <w:ind w:left="286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пользователей библиотекой</w:t>
      </w:r>
    </w:p>
    <w:p w:rsidR="00302B6F" w:rsidRDefault="00302B6F" w:rsidP="00302B6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 Получать полную информацию о составе библиотечного фонда.</w:t>
      </w:r>
    </w:p>
    <w:p w:rsidR="00302B6F" w:rsidRDefault="00302B6F" w:rsidP="00302B6F">
      <w:pPr>
        <w:spacing w:line="16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Получать консультационную помощь в поиске и выборе методических пособий, литературных произведений и других источников информации.</w:t>
      </w:r>
    </w:p>
    <w:p w:rsidR="00302B6F" w:rsidRDefault="00302B6F" w:rsidP="00302B6F">
      <w:pPr>
        <w:spacing w:line="328" w:lineRule="exact"/>
        <w:rPr>
          <w:sz w:val="20"/>
          <w:szCs w:val="20"/>
        </w:rPr>
      </w:pPr>
    </w:p>
    <w:p w:rsidR="00302B6F" w:rsidRDefault="00302B6F" w:rsidP="00302B6F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Обязанности пользователей библиотекой</w:t>
      </w:r>
    </w:p>
    <w:p w:rsidR="00302B6F" w:rsidRDefault="00302B6F" w:rsidP="00302B6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 Соблюдать правила пользования библиотекой.</w:t>
      </w: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 Бережно относиться к книгам и другим информационным носителям.</w:t>
      </w:r>
    </w:p>
    <w:p w:rsidR="00302B6F" w:rsidRDefault="00302B6F" w:rsidP="00302B6F">
      <w:pPr>
        <w:spacing w:line="16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 Возвращать книги и другие информационные носители в установленные сроки.</w:t>
      </w:r>
    </w:p>
    <w:p w:rsidR="00302B6F" w:rsidRDefault="00302B6F" w:rsidP="00302B6F">
      <w:pPr>
        <w:spacing w:line="342" w:lineRule="exact"/>
        <w:rPr>
          <w:sz w:val="20"/>
          <w:szCs w:val="20"/>
        </w:rPr>
      </w:pPr>
    </w:p>
    <w:p w:rsidR="00C43DB8" w:rsidRDefault="00302B6F" w:rsidP="00302B6F">
      <w:pPr>
        <w:spacing w:line="234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Доступ к информационно-телекоммуникационным сетям и </w:t>
      </w:r>
    </w:p>
    <w:p w:rsidR="00302B6F" w:rsidRDefault="00302B6F" w:rsidP="00302B6F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библиотечным ресурсам</w:t>
      </w:r>
    </w:p>
    <w:p w:rsidR="00302B6F" w:rsidRDefault="00302B6F" w:rsidP="00302B6F">
      <w:pPr>
        <w:spacing w:line="11" w:lineRule="exact"/>
        <w:rPr>
          <w:sz w:val="20"/>
          <w:szCs w:val="20"/>
        </w:rPr>
      </w:pPr>
    </w:p>
    <w:p w:rsidR="00302B6F" w:rsidRDefault="00302B6F" w:rsidP="00302B6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Доступ педагогических работников к информационно-телекоммуникационной сети Интернет в Учреждении осуществляется с помощью персональных компьютеров (ноутбука, нетбука, компьютеров), подключенных к сети Интернет, без ограничения времени и потребленного трафика.</w:t>
      </w:r>
    </w:p>
    <w:p w:rsidR="00302B6F" w:rsidRDefault="00302B6F" w:rsidP="00302B6F">
      <w:pPr>
        <w:tabs>
          <w:tab w:val="left" w:pos="1380"/>
          <w:tab w:val="left" w:pos="2660"/>
          <w:tab w:val="left" w:pos="3140"/>
          <w:tab w:val="left" w:pos="846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доступа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информационно-телекоммуникационным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сетям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302B6F" w:rsidRDefault="00302B6F" w:rsidP="00302B6F">
      <w:pPr>
        <w:spacing w:line="14" w:lineRule="exact"/>
        <w:rPr>
          <w:sz w:val="20"/>
          <w:szCs w:val="20"/>
        </w:rPr>
      </w:pPr>
    </w:p>
    <w:p w:rsidR="00302B6F" w:rsidRDefault="00302B6F" w:rsidP="00302B6F">
      <w:pPr>
        <w:spacing w:line="237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Учреждении</w:t>
      </w:r>
      <w:proofErr w:type="gramEnd"/>
      <w:r>
        <w:rPr>
          <w:rFonts w:eastAsia="Times New Roman"/>
          <w:sz w:val="28"/>
          <w:szCs w:val="28"/>
        </w:rPr>
        <w:t xml:space="preserve">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</w:t>
      </w:r>
      <w:proofErr w:type="gramStart"/>
      <w:r>
        <w:rPr>
          <w:rFonts w:eastAsia="Times New Roman"/>
          <w:sz w:val="28"/>
          <w:szCs w:val="28"/>
        </w:rPr>
        <w:t>заведующ</w:t>
      </w:r>
      <w:r w:rsidR="00C43DB8">
        <w:rPr>
          <w:rFonts w:eastAsia="Times New Roman"/>
          <w:sz w:val="28"/>
          <w:szCs w:val="28"/>
        </w:rPr>
        <w:t>им</w:t>
      </w:r>
      <w:r>
        <w:rPr>
          <w:rFonts w:eastAsia="Times New Roman"/>
          <w:sz w:val="28"/>
          <w:szCs w:val="28"/>
        </w:rPr>
        <w:t xml:space="preserve"> Учреждения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302B6F" w:rsidRDefault="00302B6F" w:rsidP="00302B6F">
      <w:pPr>
        <w:spacing w:line="8" w:lineRule="exact"/>
        <w:rPr>
          <w:sz w:val="20"/>
          <w:szCs w:val="20"/>
        </w:rPr>
      </w:pPr>
    </w:p>
    <w:p w:rsidR="00302B6F" w:rsidRDefault="00302B6F" w:rsidP="00302B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 Доступ к базам данных</w:t>
      </w:r>
    </w:p>
    <w:p w:rsidR="00302B6F" w:rsidRDefault="00302B6F" w:rsidP="00302B6F">
      <w:pPr>
        <w:spacing w:line="8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Педагогическим работникам обеспечивается доступ к следующим электронным базам данных:</w:t>
      </w:r>
    </w:p>
    <w:p w:rsidR="00302B6F" w:rsidRDefault="00302B6F" w:rsidP="00302B6F">
      <w:pPr>
        <w:spacing w:line="2" w:lineRule="exact"/>
        <w:rPr>
          <w:sz w:val="20"/>
          <w:szCs w:val="20"/>
        </w:r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-профессиональные базы данных;</w:t>
      </w:r>
    </w:p>
    <w:p w:rsidR="00302B6F" w:rsidRDefault="00302B6F" w:rsidP="00302B6F">
      <w:pPr>
        <w:sectPr w:rsidR="00302B6F">
          <w:pgSz w:w="11900" w:h="16838"/>
          <w:pgMar w:top="1125" w:right="846" w:bottom="658" w:left="1440" w:header="0" w:footer="0" w:gutter="0"/>
          <w:cols w:space="720" w:equalWidth="0">
            <w:col w:w="9620"/>
          </w:cols>
        </w:sectPr>
      </w:pPr>
    </w:p>
    <w:p w:rsidR="00302B6F" w:rsidRDefault="00302B6F" w:rsidP="00302B6F">
      <w:pPr>
        <w:spacing w:line="235" w:lineRule="auto"/>
        <w:ind w:left="260" w:right="4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-информационные справочные системы;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>оисковые системы.</w:t>
      </w:r>
    </w:p>
    <w:p w:rsidR="00302B6F" w:rsidRDefault="00302B6F" w:rsidP="00302B6F">
      <w:pPr>
        <w:spacing w:line="328" w:lineRule="exact"/>
        <w:rPr>
          <w:sz w:val="20"/>
          <w:szCs w:val="20"/>
        </w:rPr>
      </w:pPr>
    </w:p>
    <w:p w:rsidR="00302B6F" w:rsidRDefault="00302B6F" w:rsidP="00302B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 Доступ к учебным и методическим материалам</w:t>
      </w:r>
    </w:p>
    <w:p w:rsidR="00302B6F" w:rsidRDefault="00302B6F" w:rsidP="00302B6F">
      <w:pPr>
        <w:spacing w:line="8" w:lineRule="exact"/>
        <w:rPr>
          <w:sz w:val="20"/>
          <w:szCs w:val="20"/>
        </w:rPr>
      </w:pPr>
    </w:p>
    <w:p w:rsidR="00302B6F" w:rsidRDefault="00302B6F" w:rsidP="00302B6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 Учебные и методические материалы, размещаемые в Учреждении, находятся в открытом доступе.</w:t>
      </w:r>
    </w:p>
    <w:p w:rsidR="00302B6F" w:rsidRDefault="00302B6F" w:rsidP="00302B6F">
      <w:pPr>
        <w:spacing w:line="15" w:lineRule="exact"/>
        <w:rPr>
          <w:sz w:val="20"/>
          <w:szCs w:val="20"/>
        </w:rPr>
      </w:pPr>
    </w:p>
    <w:p w:rsidR="00302B6F" w:rsidRDefault="00302B6F" w:rsidP="00302B6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 Педагогическим работникам по их запросам выдаются во временное пользование учебные и методические материалы, находящиеся в методическом кабинете.</w:t>
      </w:r>
    </w:p>
    <w:p w:rsidR="00302B6F" w:rsidRDefault="00302B6F" w:rsidP="00302B6F">
      <w:pPr>
        <w:spacing w:line="13" w:lineRule="exact"/>
        <w:rPr>
          <w:sz w:val="20"/>
          <w:szCs w:val="20"/>
        </w:rPr>
      </w:pPr>
    </w:p>
    <w:p w:rsidR="00302B6F" w:rsidRDefault="00302B6F" w:rsidP="00302B6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9.3.  Выдача педагогическим работникам во временное пользование учебных и методических материалов осуществляется старшим воспитателем, на которого возложена ответственность за функционирование методического кабинета. Выдача педагогическому работнику и сдача им учебных и методических материалов фиксируются в журнале выдачи.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302B6F" w:rsidRDefault="00302B6F" w:rsidP="00302B6F">
      <w:pPr>
        <w:spacing w:line="350" w:lineRule="exact"/>
        <w:rPr>
          <w:sz w:val="20"/>
          <w:szCs w:val="20"/>
        </w:rPr>
      </w:pPr>
    </w:p>
    <w:p w:rsidR="00302B6F" w:rsidRDefault="00302B6F" w:rsidP="00302B6F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10. Доступ к материально-техническим средствам обеспечения образовательной деятельности</w:t>
      </w:r>
    </w:p>
    <w:p w:rsidR="00302B6F" w:rsidRDefault="00302B6F" w:rsidP="00302B6F">
      <w:pPr>
        <w:spacing w:line="10" w:lineRule="exact"/>
        <w:rPr>
          <w:sz w:val="20"/>
          <w:szCs w:val="20"/>
        </w:rPr>
      </w:pPr>
    </w:p>
    <w:p w:rsidR="00302B6F" w:rsidRDefault="00302B6F" w:rsidP="00302B6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Доступ педагогических работников к материально-техническим средствам обеспечения образовательной деятельности осуществляется без ограничения к музыкальному залу, кабинету педагога-психолога и иным помещениям и местам проведения занятий во время, определенное в р</w:t>
      </w:r>
      <w:r w:rsidR="00C43DB8">
        <w:rPr>
          <w:rFonts w:eastAsia="Times New Roman"/>
          <w:sz w:val="28"/>
          <w:szCs w:val="28"/>
        </w:rPr>
        <w:t>ежиме</w:t>
      </w:r>
      <w:r>
        <w:rPr>
          <w:rFonts w:eastAsia="Times New Roman"/>
          <w:sz w:val="28"/>
          <w:szCs w:val="28"/>
        </w:rPr>
        <w:t xml:space="preserve"> занятий.</w:t>
      </w:r>
    </w:p>
    <w:p w:rsidR="00302B6F" w:rsidRDefault="00302B6F" w:rsidP="00302B6F">
      <w:pPr>
        <w:spacing w:line="7" w:lineRule="exact"/>
        <w:rPr>
          <w:sz w:val="20"/>
          <w:szCs w:val="20"/>
        </w:rPr>
      </w:pPr>
    </w:p>
    <w:p w:rsidR="00302B6F" w:rsidRDefault="00302B6F" w:rsidP="00C43D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10.2.  Выдача педагогическом</w:t>
      </w:r>
      <w:r w:rsidR="00C43DB8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работнику и сдача им движимых (переносных)</w:t>
      </w:r>
      <w:r w:rsidR="00C43DB8"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материально-технических средств обеспечения образовательной деятельности (мультимедийная техника и т.п.) осуществляется по заявке, поданной педагогическим работником (не менее чем за 5 дней до дня использования). Выдача материально-технических средств фиксируются в журнале выдачи работником, ответственным за сохранность и правильное использование соответствующих средств.</w:t>
      </w:r>
    </w:p>
    <w:p w:rsidR="00302B6F" w:rsidRDefault="00302B6F" w:rsidP="00302B6F">
      <w:pPr>
        <w:spacing w:line="16" w:lineRule="exact"/>
        <w:rPr>
          <w:sz w:val="20"/>
          <w:szCs w:val="20"/>
        </w:rPr>
      </w:pPr>
    </w:p>
    <w:p w:rsidR="00302B6F" w:rsidRDefault="00302B6F" w:rsidP="00302B6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10.3. Для копирования или тиражирования учебных и методических материалов педагогические работники имеют право пользоваться принтером. 10.4.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02B6F" w:rsidRDefault="00302B6F" w:rsidP="00302B6F">
      <w:pPr>
        <w:spacing w:line="200" w:lineRule="exact"/>
        <w:rPr>
          <w:sz w:val="20"/>
          <w:szCs w:val="20"/>
        </w:rPr>
      </w:pPr>
    </w:p>
    <w:p w:rsidR="00302B6F" w:rsidRDefault="00302B6F" w:rsidP="00302B6F">
      <w:pPr>
        <w:spacing w:line="200" w:lineRule="exact"/>
        <w:rPr>
          <w:sz w:val="20"/>
          <w:szCs w:val="20"/>
        </w:rPr>
      </w:pPr>
    </w:p>
    <w:p w:rsidR="00302B6F" w:rsidRDefault="00302B6F" w:rsidP="00302B6F">
      <w:pPr>
        <w:spacing w:line="366" w:lineRule="exact"/>
        <w:rPr>
          <w:sz w:val="20"/>
          <w:szCs w:val="20"/>
        </w:rPr>
      </w:pPr>
    </w:p>
    <w:p w:rsidR="00302B6F" w:rsidRDefault="00302B6F" w:rsidP="00302B6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действия Положения не ограничен.</w:t>
      </w:r>
    </w:p>
    <w:p w:rsidR="00A26521" w:rsidRDefault="006A137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sectPr w:rsidR="00A26521" w:rsidSect="00A26521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5AC2728"/>
    <w:lvl w:ilvl="0" w:tplc="8F845E76">
      <w:start w:val="1"/>
      <w:numFmt w:val="bullet"/>
      <w:lvlText w:val="-"/>
      <w:lvlJc w:val="left"/>
    </w:lvl>
    <w:lvl w:ilvl="1" w:tplc="501EFC24">
      <w:numFmt w:val="decimal"/>
      <w:lvlText w:val=""/>
      <w:lvlJc w:val="left"/>
    </w:lvl>
    <w:lvl w:ilvl="2" w:tplc="AA9465B2">
      <w:numFmt w:val="decimal"/>
      <w:lvlText w:val=""/>
      <w:lvlJc w:val="left"/>
    </w:lvl>
    <w:lvl w:ilvl="3" w:tplc="BCF0DD64">
      <w:numFmt w:val="decimal"/>
      <w:lvlText w:val=""/>
      <w:lvlJc w:val="left"/>
    </w:lvl>
    <w:lvl w:ilvl="4" w:tplc="C76C2184">
      <w:numFmt w:val="decimal"/>
      <w:lvlText w:val=""/>
      <w:lvlJc w:val="left"/>
    </w:lvl>
    <w:lvl w:ilvl="5" w:tplc="2FA2B164">
      <w:numFmt w:val="decimal"/>
      <w:lvlText w:val=""/>
      <w:lvlJc w:val="left"/>
    </w:lvl>
    <w:lvl w:ilvl="6" w:tplc="CEFE5AC0">
      <w:numFmt w:val="decimal"/>
      <w:lvlText w:val=""/>
      <w:lvlJc w:val="left"/>
    </w:lvl>
    <w:lvl w:ilvl="7" w:tplc="D7EAC75E">
      <w:numFmt w:val="decimal"/>
      <w:lvlText w:val=""/>
      <w:lvlJc w:val="left"/>
    </w:lvl>
    <w:lvl w:ilvl="8" w:tplc="F364F928">
      <w:numFmt w:val="decimal"/>
      <w:lvlText w:val=""/>
      <w:lvlJc w:val="left"/>
    </w:lvl>
  </w:abstractNum>
  <w:abstractNum w:abstractNumId="1">
    <w:nsid w:val="000041BB"/>
    <w:multiLevelType w:val="hybridMultilevel"/>
    <w:tmpl w:val="5BA2EA7A"/>
    <w:lvl w:ilvl="0" w:tplc="F17CB832">
      <w:start w:val="5"/>
      <w:numFmt w:val="decimal"/>
      <w:lvlText w:val="%1."/>
      <w:lvlJc w:val="left"/>
    </w:lvl>
    <w:lvl w:ilvl="1" w:tplc="FD4E2A40">
      <w:numFmt w:val="decimal"/>
      <w:lvlText w:val=""/>
      <w:lvlJc w:val="left"/>
    </w:lvl>
    <w:lvl w:ilvl="2" w:tplc="67165074">
      <w:numFmt w:val="decimal"/>
      <w:lvlText w:val=""/>
      <w:lvlJc w:val="left"/>
    </w:lvl>
    <w:lvl w:ilvl="3" w:tplc="F1226C6A">
      <w:numFmt w:val="decimal"/>
      <w:lvlText w:val=""/>
      <w:lvlJc w:val="left"/>
    </w:lvl>
    <w:lvl w:ilvl="4" w:tplc="A65A3E9E">
      <w:numFmt w:val="decimal"/>
      <w:lvlText w:val=""/>
      <w:lvlJc w:val="left"/>
    </w:lvl>
    <w:lvl w:ilvl="5" w:tplc="C06C96FC">
      <w:numFmt w:val="decimal"/>
      <w:lvlText w:val=""/>
      <w:lvlJc w:val="left"/>
    </w:lvl>
    <w:lvl w:ilvl="6" w:tplc="E1B0C9D4">
      <w:numFmt w:val="decimal"/>
      <w:lvlText w:val=""/>
      <w:lvlJc w:val="left"/>
    </w:lvl>
    <w:lvl w:ilvl="7" w:tplc="73A89408">
      <w:numFmt w:val="decimal"/>
      <w:lvlText w:val=""/>
      <w:lvlJc w:val="left"/>
    </w:lvl>
    <w:lvl w:ilvl="8" w:tplc="9EFEEA4A">
      <w:numFmt w:val="decimal"/>
      <w:lvlText w:val=""/>
      <w:lvlJc w:val="left"/>
    </w:lvl>
  </w:abstractNum>
  <w:abstractNum w:abstractNumId="2">
    <w:nsid w:val="00005AF1"/>
    <w:multiLevelType w:val="hybridMultilevel"/>
    <w:tmpl w:val="D6D0A712"/>
    <w:lvl w:ilvl="0" w:tplc="DE60BA34">
      <w:start w:val="1"/>
      <w:numFmt w:val="bullet"/>
      <w:lvlText w:val="-"/>
      <w:lvlJc w:val="left"/>
    </w:lvl>
    <w:lvl w:ilvl="1" w:tplc="03BC7F64">
      <w:numFmt w:val="decimal"/>
      <w:lvlText w:val=""/>
      <w:lvlJc w:val="left"/>
    </w:lvl>
    <w:lvl w:ilvl="2" w:tplc="867E2946">
      <w:numFmt w:val="decimal"/>
      <w:lvlText w:val=""/>
      <w:lvlJc w:val="left"/>
    </w:lvl>
    <w:lvl w:ilvl="3" w:tplc="E2A438A0">
      <w:numFmt w:val="decimal"/>
      <w:lvlText w:val=""/>
      <w:lvlJc w:val="left"/>
    </w:lvl>
    <w:lvl w:ilvl="4" w:tplc="B14A1BD0">
      <w:numFmt w:val="decimal"/>
      <w:lvlText w:val=""/>
      <w:lvlJc w:val="left"/>
    </w:lvl>
    <w:lvl w:ilvl="5" w:tplc="392CB944">
      <w:numFmt w:val="decimal"/>
      <w:lvlText w:val=""/>
      <w:lvlJc w:val="left"/>
    </w:lvl>
    <w:lvl w:ilvl="6" w:tplc="D80835D0">
      <w:numFmt w:val="decimal"/>
      <w:lvlText w:val=""/>
      <w:lvlJc w:val="left"/>
    </w:lvl>
    <w:lvl w:ilvl="7" w:tplc="DCC034B8">
      <w:numFmt w:val="decimal"/>
      <w:lvlText w:val=""/>
      <w:lvlJc w:val="left"/>
    </w:lvl>
    <w:lvl w:ilvl="8" w:tplc="DB9EEED0">
      <w:numFmt w:val="decimal"/>
      <w:lvlText w:val=""/>
      <w:lvlJc w:val="left"/>
    </w:lvl>
  </w:abstractNum>
  <w:abstractNum w:abstractNumId="3">
    <w:nsid w:val="00005F90"/>
    <w:multiLevelType w:val="hybridMultilevel"/>
    <w:tmpl w:val="8730B7B8"/>
    <w:lvl w:ilvl="0" w:tplc="A650CAEC">
      <w:start w:val="3"/>
      <w:numFmt w:val="decimal"/>
      <w:lvlText w:val="%1."/>
      <w:lvlJc w:val="left"/>
    </w:lvl>
    <w:lvl w:ilvl="1" w:tplc="34DC645C">
      <w:numFmt w:val="decimal"/>
      <w:lvlText w:val=""/>
      <w:lvlJc w:val="left"/>
    </w:lvl>
    <w:lvl w:ilvl="2" w:tplc="8F785E34">
      <w:numFmt w:val="decimal"/>
      <w:lvlText w:val=""/>
      <w:lvlJc w:val="left"/>
    </w:lvl>
    <w:lvl w:ilvl="3" w:tplc="7DD605D2">
      <w:numFmt w:val="decimal"/>
      <w:lvlText w:val=""/>
      <w:lvlJc w:val="left"/>
    </w:lvl>
    <w:lvl w:ilvl="4" w:tplc="B232B042">
      <w:numFmt w:val="decimal"/>
      <w:lvlText w:val=""/>
      <w:lvlJc w:val="left"/>
    </w:lvl>
    <w:lvl w:ilvl="5" w:tplc="7CD44486">
      <w:numFmt w:val="decimal"/>
      <w:lvlText w:val=""/>
      <w:lvlJc w:val="left"/>
    </w:lvl>
    <w:lvl w:ilvl="6" w:tplc="5046DCF4">
      <w:numFmt w:val="decimal"/>
      <w:lvlText w:val=""/>
      <w:lvlJc w:val="left"/>
    </w:lvl>
    <w:lvl w:ilvl="7" w:tplc="0D8E7488">
      <w:numFmt w:val="decimal"/>
      <w:lvlText w:val=""/>
      <w:lvlJc w:val="left"/>
    </w:lvl>
    <w:lvl w:ilvl="8" w:tplc="0868BFB2">
      <w:numFmt w:val="decimal"/>
      <w:lvlText w:val=""/>
      <w:lvlJc w:val="left"/>
    </w:lvl>
  </w:abstractNum>
  <w:abstractNum w:abstractNumId="4">
    <w:nsid w:val="00006952"/>
    <w:multiLevelType w:val="hybridMultilevel"/>
    <w:tmpl w:val="1390DC8C"/>
    <w:lvl w:ilvl="0" w:tplc="8578E5C8">
      <w:start w:val="2"/>
      <w:numFmt w:val="decimal"/>
      <w:lvlText w:val="%1."/>
      <w:lvlJc w:val="left"/>
    </w:lvl>
    <w:lvl w:ilvl="1" w:tplc="DBFE2396">
      <w:numFmt w:val="decimal"/>
      <w:lvlText w:val=""/>
      <w:lvlJc w:val="left"/>
    </w:lvl>
    <w:lvl w:ilvl="2" w:tplc="9D681ECC">
      <w:numFmt w:val="decimal"/>
      <w:lvlText w:val=""/>
      <w:lvlJc w:val="left"/>
    </w:lvl>
    <w:lvl w:ilvl="3" w:tplc="C4CA02F8">
      <w:numFmt w:val="decimal"/>
      <w:lvlText w:val=""/>
      <w:lvlJc w:val="left"/>
    </w:lvl>
    <w:lvl w:ilvl="4" w:tplc="35B0F472">
      <w:numFmt w:val="decimal"/>
      <w:lvlText w:val=""/>
      <w:lvlJc w:val="left"/>
    </w:lvl>
    <w:lvl w:ilvl="5" w:tplc="6FEAF9D8">
      <w:numFmt w:val="decimal"/>
      <w:lvlText w:val=""/>
      <w:lvlJc w:val="left"/>
    </w:lvl>
    <w:lvl w:ilvl="6" w:tplc="6C76840E">
      <w:numFmt w:val="decimal"/>
      <w:lvlText w:val=""/>
      <w:lvlJc w:val="left"/>
    </w:lvl>
    <w:lvl w:ilvl="7" w:tplc="71FE8DC6">
      <w:numFmt w:val="decimal"/>
      <w:lvlText w:val=""/>
      <w:lvlJc w:val="left"/>
    </w:lvl>
    <w:lvl w:ilvl="8" w:tplc="8D0A3A28">
      <w:numFmt w:val="decimal"/>
      <w:lvlText w:val=""/>
      <w:lvlJc w:val="left"/>
    </w:lvl>
  </w:abstractNum>
  <w:abstractNum w:abstractNumId="5">
    <w:nsid w:val="00006DF1"/>
    <w:multiLevelType w:val="hybridMultilevel"/>
    <w:tmpl w:val="2470339C"/>
    <w:lvl w:ilvl="0" w:tplc="66FE7F4A">
      <w:start w:val="4"/>
      <w:numFmt w:val="decimal"/>
      <w:lvlText w:val="%1."/>
      <w:lvlJc w:val="left"/>
    </w:lvl>
    <w:lvl w:ilvl="1" w:tplc="A9161BB8">
      <w:numFmt w:val="decimal"/>
      <w:lvlText w:val=""/>
      <w:lvlJc w:val="left"/>
    </w:lvl>
    <w:lvl w:ilvl="2" w:tplc="E4FAF9C8">
      <w:numFmt w:val="decimal"/>
      <w:lvlText w:val=""/>
      <w:lvlJc w:val="left"/>
    </w:lvl>
    <w:lvl w:ilvl="3" w:tplc="0038A4D8">
      <w:numFmt w:val="decimal"/>
      <w:lvlText w:val=""/>
      <w:lvlJc w:val="left"/>
    </w:lvl>
    <w:lvl w:ilvl="4" w:tplc="99B09F86">
      <w:numFmt w:val="decimal"/>
      <w:lvlText w:val=""/>
      <w:lvlJc w:val="left"/>
    </w:lvl>
    <w:lvl w:ilvl="5" w:tplc="465A80B2">
      <w:numFmt w:val="decimal"/>
      <w:lvlText w:val=""/>
      <w:lvlJc w:val="left"/>
    </w:lvl>
    <w:lvl w:ilvl="6" w:tplc="9482CDA6">
      <w:numFmt w:val="decimal"/>
      <w:lvlText w:val=""/>
      <w:lvlJc w:val="left"/>
    </w:lvl>
    <w:lvl w:ilvl="7" w:tplc="E2EE62A6">
      <w:numFmt w:val="decimal"/>
      <w:lvlText w:val=""/>
      <w:lvlJc w:val="left"/>
    </w:lvl>
    <w:lvl w:ilvl="8" w:tplc="12A23E06">
      <w:numFmt w:val="decimal"/>
      <w:lvlText w:val=""/>
      <w:lvlJc w:val="left"/>
    </w:lvl>
  </w:abstractNum>
  <w:abstractNum w:abstractNumId="6">
    <w:nsid w:val="000072AE"/>
    <w:multiLevelType w:val="hybridMultilevel"/>
    <w:tmpl w:val="6F1C17B0"/>
    <w:lvl w:ilvl="0" w:tplc="4278471E">
      <w:start w:val="1"/>
      <w:numFmt w:val="decimal"/>
      <w:lvlText w:val="%1."/>
      <w:lvlJc w:val="left"/>
    </w:lvl>
    <w:lvl w:ilvl="1" w:tplc="A246C502">
      <w:numFmt w:val="decimal"/>
      <w:lvlText w:val=""/>
      <w:lvlJc w:val="left"/>
    </w:lvl>
    <w:lvl w:ilvl="2" w:tplc="9432DC8E">
      <w:numFmt w:val="decimal"/>
      <w:lvlText w:val=""/>
      <w:lvlJc w:val="left"/>
    </w:lvl>
    <w:lvl w:ilvl="3" w:tplc="DEE206E2">
      <w:numFmt w:val="decimal"/>
      <w:lvlText w:val=""/>
      <w:lvlJc w:val="left"/>
    </w:lvl>
    <w:lvl w:ilvl="4" w:tplc="8D907850">
      <w:numFmt w:val="decimal"/>
      <w:lvlText w:val=""/>
      <w:lvlJc w:val="left"/>
    </w:lvl>
    <w:lvl w:ilvl="5" w:tplc="072ED186">
      <w:numFmt w:val="decimal"/>
      <w:lvlText w:val=""/>
      <w:lvlJc w:val="left"/>
    </w:lvl>
    <w:lvl w:ilvl="6" w:tplc="8710F46E">
      <w:numFmt w:val="decimal"/>
      <w:lvlText w:val=""/>
      <w:lvlJc w:val="left"/>
    </w:lvl>
    <w:lvl w:ilvl="7" w:tplc="D9E6DE72">
      <w:numFmt w:val="decimal"/>
      <w:lvlText w:val=""/>
      <w:lvlJc w:val="left"/>
    </w:lvl>
    <w:lvl w:ilvl="8" w:tplc="5B2C2B2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521"/>
    <w:rsid w:val="001545FB"/>
    <w:rsid w:val="00302B6F"/>
    <w:rsid w:val="00304371"/>
    <w:rsid w:val="005D3178"/>
    <w:rsid w:val="005E4632"/>
    <w:rsid w:val="006A137B"/>
    <w:rsid w:val="006C15AF"/>
    <w:rsid w:val="007E2EA4"/>
    <w:rsid w:val="00A26521"/>
    <w:rsid w:val="00C4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21"/>
  </w:style>
  <w:style w:type="paragraph" w:styleId="1">
    <w:name w:val="heading 1"/>
    <w:basedOn w:val="a"/>
    <w:link w:val="10"/>
    <w:uiPriority w:val="9"/>
    <w:qFormat/>
    <w:rsid w:val="007E2EA4"/>
    <w:pPr>
      <w:spacing w:before="100" w:beforeAutospacing="1" w:after="100" w:afterAutospacing="1"/>
      <w:outlineLvl w:val="0"/>
    </w:pPr>
    <w:rPr>
      <w:rFonts w:eastAsia="Times New Roman"/>
      <w:b/>
      <w:bCs/>
      <w:color w:val="09969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2EA4"/>
    <w:rPr>
      <w:rFonts w:eastAsia="Times New Roman"/>
      <w:b/>
      <w:bCs/>
      <w:color w:val="09969A"/>
      <w:kern w:val="36"/>
      <w:sz w:val="24"/>
      <w:szCs w:val="24"/>
    </w:rPr>
  </w:style>
  <w:style w:type="character" w:styleId="a6">
    <w:name w:val="Strong"/>
    <w:basedOn w:val="a0"/>
    <w:qFormat/>
    <w:rsid w:val="007E2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7</cp:revision>
  <cp:lastPrinted>2020-11-20T06:13:00Z</cp:lastPrinted>
  <dcterms:created xsi:type="dcterms:W3CDTF">2019-04-08T11:18:00Z</dcterms:created>
  <dcterms:modified xsi:type="dcterms:W3CDTF">2020-11-20T06:20:00Z</dcterms:modified>
</cp:coreProperties>
</file>