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E19" w:rsidRPr="00CC4BDC" w:rsidRDefault="00374E86" w:rsidP="00374E8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6590886" cy="9064487"/>
            <wp:effectExtent l="19050" t="0" r="414" b="0"/>
            <wp:docPr id="1" name="Рисунок 1" descr="C:\Users\Admin\Desktop\сканы\2025-05-14 Ю 2\Ю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\2025-05-14 Ю 2\Ю 2 00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4354" cy="9069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5E19" w:rsidRPr="00CC4BDC" w:rsidRDefault="006B5E19" w:rsidP="00374E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B5E19" w:rsidRPr="00CC4BDC" w:rsidRDefault="006B5E19" w:rsidP="006B5E19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6B5E19" w:rsidRPr="00CC4BDC" w:rsidRDefault="006B5E19" w:rsidP="006B5E1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  <w:sectPr w:rsidR="006B5E19" w:rsidRPr="00CC4BDC" w:rsidSect="00922383">
          <w:pgSz w:w="11906" w:h="16838"/>
          <w:pgMar w:top="709" w:right="1134" w:bottom="851" w:left="85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X="-34" w:tblpY="-824"/>
        <w:tblOverlap w:val="never"/>
        <w:tblW w:w="15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3968"/>
        <w:gridCol w:w="8935"/>
        <w:gridCol w:w="1840"/>
      </w:tblGrid>
      <w:tr w:rsidR="006B5E19" w:rsidRPr="006B5929" w:rsidTr="00F5600E">
        <w:tc>
          <w:tcPr>
            <w:tcW w:w="13470" w:type="dxa"/>
            <w:gridSpan w:val="3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Организационная информация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ФИО, должность педагога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Исмагилова Юлия Рамилевна, воспитатель первой квалификационной категории МБДОУ ДС «Теремок» Асекеевского района Оренбургской области.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Познавательное  развитие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Вид занятия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Занятие по ознакомлению с предметным и социальным окружением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13470" w:type="dxa"/>
            <w:gridSpan w:val="3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8935" w:type="dxa"/>
          </w:tcPr>
          <w:p w:rsidR="006B5E19" w:rsidRPr="006B5929" w:rsidRDefault="006B5E19" w:rsidP="006B5E1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«Давайте жить дружно».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Словесный - </w:t>
            </w:r>
            <w:r w:rsidRPr="006B5929">
              <w:rPr>
                <w:rFonts w:ascii="Times New Roman" w:hAnsi="Times New Roman" w:cs="Times New Roman"/>
                <w:iCs/>
                <w:sz w:val="28"/>
                <w:szCs w:val="28"/>
              </w:rPr>
              <w:t>беседа, обсуждение, диалог, пояснение, повторение, разъяснение, вопросы к детям</w:t>
            </w:r>
            <w:r w:rsidR="00CA7BC9">
              <w:rPr>
                <w:rFonts w:ascii="Times New Roman" w:hAnsi="Times New Roman" w:cs="Times New Roman"/>
                <w:iCs/>
                <w:sz w:val="28"/>
                <w:szCs w:val="28"/>
              </w:rPr>
              <w:t>, технология «ТРИЗ».</w:t>
            </w:r>
          </w:p>
          <w:p w:rsidR="00777898" w:rsidRPr="006B5929" w:rsidRDefault="006B5E19" w:rsidP="007778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Наглядный</w:t>
            </w: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="00777898"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5929"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презентация, кот Леопольд.</w:t>
            </w:r>
          </w:p>
          <w:p w:rsidR="006B5E19" w:rsidRPr="006B5929" w:rsidRDefault="006B5E19" w:rsidP="0077789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i/>
                <w:sz w:val="28"/>
                <w:szCs w:val="28"/>
              </w:rPr>
              <w:t>Практический</w:t>
            </w: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 xml:space="preserve"> – самостоятельная работа (</w:t>
            </w:r>
            <w:r w:rsidR="00777898" w:rsidRPr="006B5929">
              <w:rPr>
                <w:rFonts w:ascii="Times New Roman" w:hAnsi="Times New Roman" w:cs="Times New Roman"/>
                <w:sz w:val="28"/>
                <w:szCs w:val="28"/>
              </w:rPr>
              <w:t>вырезание сердечек</w:t>
            </w: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Интеграция  видов </w:t>
            </w:r>
            <w:r w:rsidR="00CA7BC9">
              <w:rPr>
                <w:rFonts w:ascii="Times New Roman" w:hAnsi="Times New Roman" w:cs="Times New Roman"/>
                <w:b/>
                <w:sz w:val="28"/>
                <w:szCs w:val="28"/>
              </w:rPr>
              <w:t>ОД</w:t>
            </w:r>
          </w:p>
        </w:tc>
        <w:tc>
          <w:tcPr>
            <w:tcW w:w="8935" w:type="dxa"/>
          </w:tcPr>
          <w:p w:rsidR="006B5E19" w:rsidRPr="006B5929" w:rsidRDefault="006B5E19" w:rsidP="006B5E1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с предметным и социальным окружением, развитие речи,  физическое развитие, художественно-эстетическое развитие, </w:t>
            </w:r>
            <w:r w:rsidR="006B5929">
              <w:rPr>
                <w:rFonts w:ascii="Times New Roman" w:hAnsi="Times New Roman" w:cs="Times New Roman"/>
                <w:sz w:val="28"/>
                <w:szCs w:val="28"/>
              </w:rPr>
              <w:t xml:space="preserve">ТРИЗ, </w:t>
            </w: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музыка.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 занятия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6B5929">
              <w:rPr>
                <w:rFonts w:ascii="Times New Roman" w:hAnsi="Times New Roman"/>
                <w:sz w:val="28"/>
                <w:szCs w:val="28"/>
              </w:rPr>
              <w:t xml:space="preserve"> Интегрированное занятие.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5.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Возрастная группа: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Подготовительная.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6.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8935" w:type="dxa"/>
          </w:tcPr>
          <w:p w:rsidR="006B5E19" w:rsidRPr="006B5929" w:rsidRDefault="00CA7BC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</w:t>
            </w:r>
            <w:r w:rsidR="006B5E19"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дружеских взаимоотношений в группе посредством ознакомления детей с основными принципами дружбы и добра.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rPr>
          <w:trHeight w:val="252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6.1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обучения:</w:t>
            </w:r>
          </w:p>
        </w:tc>
        <w:tc>
          <w:tcPr>
            <w:tcW w:w="8935" w:type="dxa"/>
          </w:tcPr>
          <w:p w:rsidR="006B5E19" w:rsidRPr="006B5929" w:rsidRDefault="00CA7BC9" w:rsidP="007778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6B5E19"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богащать представления детей о формах дружеского поведения 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действиях в различных ситуациях.</w:t>
            </w:r>
          </w:p>
          <w:p w:rsidR="006B5E19" w:rsidRPr="006B5929" w:rsidRDefault="00CA7BC9" w:rsidP="007778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r w:rsidR="006B5E19"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>одействовать пониманию детьми собственных и чужих эмоциональных состояний и переживаний, овладению способами эмпатийного поведения в ответ на разнообразные эмоциональные пр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оявления сверстников и взрослых.</w:t>
            </w:r>
          </w:p>
          <w:p w:rsidR="006B5E19" w:rsidRPr="006B5929" w:rsidRDefault="00CA7BC9" w:rsidP="00777898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="006B5E19"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акрепить знание пословиц о дружбе. 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6.2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Задачи развития: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умение оценивать положительные и отрицательные поступки; поощрять стремление детей совершать добрые поступки. 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6.3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Задачи воспитания: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Воспитывать положительные черты характера: доброту, заботу, внимание, вежливость.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7.1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ind w:right="567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Ребенок любознательный, эмоционально-отзывчивый, коммуникативный, активный, может следовать социальным нормам поведения и правилам в разных видах деятельности.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7.2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Интеллектуальные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Ребенок обладает разным воображением, которое реализуется в разных видах деятельности.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rPr>
          <w:trHeight w:val="286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7.3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Физические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ind w:right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У ребенка развита крупная и мелкая моторика рук, двигательная активность.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  <w:tcBorders>
              <w:top w:val="nil"/>
            </w:tcBorders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среды для проведения занятия</w:t>
            </w:r>
          </w:p>
        </w:tc>
        <w:tc>
          <w:tcPr>
            <w:tcW w:w="8935" w:type="dxa"/>
          </w:tcPr>
          <w:p w:rsidR="006B5E19" w:rsidRPr="006B5929" w:rsidRDefault="00CA7BC9" w:rsidP="006B5929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Ноутбук</w:t>
            </w:r>
            <w:r w:rsid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>, телевизор</w:t>
            </w:r>
            <w:r w:rsidR="00777898"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r w:rsid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колокольчик, </w:t>
            </w:r>
            <w:r w:rsidR="00777898" w:rsidRPr="006B59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музыкальная колонка, мяч, ортопедические коврики, канат. 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занятию в режимные моменты</w:t>
            </w:r>
          </w:p>
        </w:tc>
        <w:tc>
          <w:tcPr>
            <w:tcW w:w="8935" w:type="dxa"/>
          </w:tcPr>
          <w:p w:rsidR="006B5E19" w:rsidRPr="006B5929" w:rsidRDefault="006B5E19" w:rsidP="00CA7BC9">
            <w:pPr>
              <w:spacing w:after="0" w:line="240" w:lineRule="auto"/>
              <w:ind w:left="33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Заучивание пословиц</w:t>
            </w:r>
            <w:r w:rsidR="00CA7BC9">
              <w:rPr>
                <w:rFonts w:ascii="Times New Roman" w:hAnsi="Times New Roman" w:cs="Times New Roman"/>
                <w:sz w:val="28"/>
                <w:szCs w:val="28"/>
              </w:rPr>
              <w:t xml:space="preserve"> и стихов о доброте</w:t>
            </w: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; беседы на темы: «Зачем нужны правила поведения», «Сила вежливого слова», «Чтобы ты сделал доброго для людей»; игры: «Цветик - семицветик», «Волшебный сундучок»; чтение: К. Шим «Шар в окошке», С. Погореловский «Вежливый», Мексиканская сказка «Вежливый кролик», Э. Малиновская «Вежливое слово», С. Маршак «Правила приличия».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13470" w:type="dxa"/>
            <w:gridSpan w:val="3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Конспект занятиям 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Ход занятия: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2 мин</w:t>
            </w: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</w:p>
          <w:p w:rsidR="006B5E19" w:rsidRPr="006B5929" w:rsidRDefault="006B5E19" w:rsidP="00F560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8935" w:type="dxa"/>
            <w:tcBorders>
              <w:bottom w:val="single" w:sz="4" w:space="0" w:color="auto"/>
            </w:tcBorders>
          </w:tcPr>
          <w:p w:rsidR="00617B2A" w:rsidRPr="006B5929" w:rsidRDefault="00617B2A" w:rsidP="00617B2A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Воспитатель привлекает внимание детей при помощи колокольчика.</w:t>
            </w:r>
          </w:p>
          <w:p w:rsidR="00617B2A" w:rsidRPr="006B5929" w:rsidRDefault="00617B2A" w:rsidP="00617B2A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</w:p>
          <w:p w:rsidR="00617B2A" w:rsidRPr="006B5929" w:rsidRDefault="00617B2A" w:rsidP="00617B2A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Колокольчик мой, звени, </w:t>
            </w:r>
          </w:p>
          <w:p w:rsidR="00617B2A" w:rsidRPr="006B5929" w:rsidRDefault="00617B2A" w:rsidP="00617B2A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Всех детей в кружок зови. </w:t>
            </w:r>
          </w:p>
          <w:p w:rsidR="00617B2A" w:rsidRPr="006B5929" w:rsidRDefault="00617B2A" w:rsidP="00617B2A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Ребята, я пригласила вас в круг, чтобы вместе поиграть и узнать что-то  новое. Но для начала предлагаю вам поприветствовать друг друга. </w:t>
            </w:r>
          </w:p>
          <w:p w:rsidR="00617B2A" w:rsidRPr="006B5929" w:rsidRDefault="00617B2A" w:rsidP="00617B2A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Приветственная игра «Ласковый колокольчик».</w:t>
            </w:r>
          </w:p>
          <w:p w:rsidR="006B5E19" w:rsidRPr="006B5929" w:rsidRDefault="00617B2A" w:rsidP="00CA7BC9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Ребята, мы будем передавать по кругу этот колокольчик. Колокольчик будет легонько позвякивать, будто говорить вам ласковые слова. Вы тоже не отставайте, говорите друг другу комплименты. Сейчас я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покажу пример. </w:t>
            </w: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(Педагог передаёт колокольчик по кругу и говорит: «Карина, ты </w:t>
            </w:r>
            <w:r w:rsidR="00CA7BC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очень</w:t>
            </w: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 ответственная девочка». Дети играют в игру.).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ind w:firstLine="56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1.2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8935" w:type="dxa"/>
            <w:tcBorders>
              <w:top w:val="nil"/>
            </w:tcBorders>
          </w:tcPr>
          <w:p w:rsidR="00617B2A" w:rsidRPr="006B5929" w:rsidRDefault="00617B2A" w:rsidP="00617B2A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(После игры раздаётся стук в дверь). </w:t>
            </w:r>
          </w:p>
          <w:p w:rsidR="00CA7BC9" w:rsidRDefault="00617B2A" w:rsidP="00CA7BC9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Ребята, кажется, к нам кто-то постучался! Ой, так это же добрый кот. Его зовут Леопольд. Интересно, что его привело к нам в гости?</w:t>
            </w:r>
            <w:r w:rsidR="00CA7B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A7BC9"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CA7BC9" w:rsidRPr="006B5929" w:rsidRDefault="00CA7BC9" w:rsidP="00CA7BC9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Леопольд: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Здравствуйте, ребята. Я пришёл к вам, чтобы обратиться за помощью. Дело в том, что в моём доме живут мышки (Слайд 2), которые постоянно хотят сотворить какое-то безобразие, они совсем не умеют дружить. Это так печально. Кто бы мог помочь мне научить их дружить и делать добрые поступки? </w:t>
            </w:r>
          </w:p>
          <w:p w:rsidR="006B5E19" w:rsidRPr="006B5929" w:rsidRDefault="00CA7BC9" w:rsidP="00CA7BC9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Мы поможем тебе, Леопольд!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19" w:rsidRPr="006B5929" w:rsidTr="00F5600E">
        <w:trPr>
          <w:trHeight w:val="886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Целеполагание (с помощью педагога дети формулируют цель своей деятельности)</w:t>
            </w:r>
          </w:p>
        </w:tc>
        <w:tc>
          <w:tcPr>
            <w:tcW w:w="8935" w:type="dxa"/>
          </w:tcPr>
          <w:p w:rsidR="006B5E19" w:rsidRPr="006B5929" w:rsidRDefault="00617B2A" w:rsidP="00617B2A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Я так рада, друзья, что вы такие отзывчивые. Ну что же, давайте поможем нашему гостю! </w:t>
            </w:r>
            <w:r w:rsidR="00CA7B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Научим мышат дружить и делать добрые поступки.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После нашего занятия мышки точно поймут, как нужно вести себя с друзьями.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25 мин</w:t>
            </w:r>
          </w:p>
        </w:tc>
      </w:tr>
      <w:tr w:rsidR="006B5E19" w:rsidRPr="006B5929" w:rsidTr="00F5600E">
        <w:trPr>
          <w:trHeight w:val="1129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tabs>
                <w:tab w:val="left" w:pos="13"/>
              </w:tabs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8935" w:type="dxa"/>
          </w:tcPr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Для начала хотелось бы отметить, что друзья совершают добрые поступки по отношению друг к другу. А какие добрые поступки вы знаете?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Дети: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Помочь в трудной ситуации, сделать для друга что-то нужное, уступить, всегда благодарить, делиться вещами.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Мне понравились все ваши ответы, но на одном я сейчас остановлюсь. Конечно, хороший друг никогда не будет жадничать, будет делиться игрушками, вещами, сладостями и т.д.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Однажды Леопольд попросил мышат поделить вещи поровну. Сейчас мы должны проверить и сказать, справились они с заданием или нет.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(Слайд 4 - 7).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Воспитатель: </w:t>
            </w:r>
            <w:r w:rsidR="00CA7B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ам необходимо посчитать предметы справа и слева на слайде. </w:t>
            </w: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(Педагог показывает на предметы указкой во время счёта).</w:t>
            </w:r>
            <w:r w:rsidR="00CA7B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Потом сделаем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вывод, одинаковое количество слева и справа, или разное.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(Дети считают. Если количество одинаковое, они говорят об этом. Если нет, говорят, где больше «справа» или «слева»).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="00CA7B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ы прекрасно справились с задачей. Теперь мышки знают, где они допустили ошибки, а где правильно поделили игрушки и сладости поровну, как настоящие друзья.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Ребята, а теперь нам надо обсудить самые сложные ситуации, в которые могут попасть друзья и выяснить, как бы повёл себя в них добрый и отзывчивый человек, настоящий друг.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Брейнсторминг(Триз).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(Дети предлагают свои идеи, как может поступить настоящий друг в такой ситуации).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Вам и другу родители купили мороженое. Друг открывал эскимо и случайно уронил его в лужу. Друг плачет, потому что мороженое нельзя есть. Ваши действия.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Ответы детей: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Поделиться своим мороженым.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Попросить родителей купить другу ещё одно мороженое.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Погладить друга по плечу, обнять, чтобы он не плакал и т.д.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Ваш друг случайно разбил вазу в магазине. Что делать?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Ответы детей: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Помочь ему объяснить родителям, что он случайно задел вазу.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Успокоить друга, сказать, что его не будут ругать из-за вазы.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Поддержать друга, сказать, что такое иногда случается со всеми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людьми.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Ваш друг упал и разбил колено. Как поступить?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Ответы детей: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Успокоить друга, пожалеть его.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Позвать родителей.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Помочь другу дойти до взрослых. 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Ваш друг потерял любимую машинку. Что можно сделать?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Ответы детей: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Пожалеть друга.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Помочь другу поискать машинку.</w:t>
            </w:r>
          </w:p>
          <w:p w:rsidR="00147277" w:rsidRPr="006B5929" w:rsidRDefault="00147277" w:rsidP="00147277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3. Поделиться своей машинкой, чтобы друг смог продолжить игру. </w:t>
            </w:r>
          </w:p>
          <w:p w:rsidR="006B5E19" w:rsidRPr="006B5929" w:rsidRDefault="00147277" w:rsidP="006B5929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Вы поделились прекрасными вариантами действий настоящего друга. Если вы действительно будете так поступать, то вас можно называть добрыми и дружелюбными людьми. 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5E19" w:rsidRPr="006B5929" w:rsidRDefault="006B5E19" w:rsidP="0014727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rPr>
          <w:trHeight w:val="353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/>
                <w:b/>
                <w:sz w:val="28"/>
                <w:szCs w:val="28"/>
              </w:rPr>
              <w:t>Добывание (сообщение и приятие) нового знания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-Скажите, а если  </w:t>
            </w:r>
            <w:r w:rsidR="00CA7BC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бы </w:t>
            </w:r>
            <w:r w:rsidRPr="006B59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у вас не было друзей, то что было бы?(скучно, не интересно)</w:t>
            </w:r>
          </w:p>
          <w:p w:rsidR="006B5E19" w:rsidRPr="006B5929" w:rsidRDefault="006B5E19" w:rsidP="00F56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А можно ли сказать, что без друга в жизни туго? (да)</w:t>
            </w:r>
          </w:p>
          <w:p w:rsidR="006B5E19" w:rsidRPr="006B5929" w:rsidRDefault="006B5E19" w:rsidP="00F56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-Как вы понимаете смысл слова «туго»? (трудно, плохо)</w:t>
            </w:r>
          </w:p>
          <w:p w:rsidR="006B5E19" w:rsidRPr="006B5929" w:rsidRDefault="006B5E19" w:rsidP="00F56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-Значит, как можно по другому сказать? (без друга в жизни плохо)</w:t>
            </w:r>
          </w:p>
          <w:p w:rsidR="006B5E19" w:rsidRPr="006B5929" w:rsidRDefault="006B5E19" w:rsidP="00F56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-Должны быть друзья, с которыми ты будешь дружить, общаться).</w:t>
            </w:r>
          </w:p>
          <w:p w:rsidR="006B5E19" w:rsidRPr="006B5929" w:rsidRDefault="006B5E19" w:rsidP="00F5600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- Каким должен быть настоящий друг? ( Он должен быть верным, честным, добрым; чтобы мог прийти на помощь в любую минуту; должен быть рядом, когда нам хорошо или плохо).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Ребята, надо помочь мышкам понять, какой он, настоящий друг. Они привыкли говорить о других только плохие слова, а мы научим этих проказников быть добрыми. Итак, я буду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кидать вам мяч и говорить слово, а вы будете называть слово с противоположным значением. Например: «Добрый – злой». 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(Дети играют в игру, подбирают антонимы к словам). 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Грязный – чистый.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Жадный – щедрый.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Злой – добрый.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Грустный – весёлый.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Опасный – безопасный.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Бесполезный – полезный. 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Больной – здоровый.</w:t>
            </w:r>
          </w:p>
          <w:p w:rsidR="006B5E19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Плохой – хороший. 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Словарная работа «туго»</w:t>
            </w:r>
          </w:p>
        </w:tc>
      </w:tr>
      <w:tr w:rsidR="006B5E19" w:rsidRPr="006B5929" w:rsidTr="00F5600E">
        <w:trPr>
          <w:trHeight w:val="278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2.3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8935" w:type="dxa"/>
          </w:tcPr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Отлично, у вас получилось! Ребята, конечно, чтобы выражать свою  любовь другу, можно иногда делать ему небольшие подарки, сделанные своими руками. Вот и сегодня я вам предлагаю показать пример мышатам и сделать открыточки для друзей. Но для того, чтобы добыть материалы для творчества, нам нужно пройти по волшебным тропинкам. 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Физкультминутка.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(Дети проходят по тропинке, выложенной из ортопедических ковриков и каната, в конце берут материалы для творчества). 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(Слайд 8) 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1. </w:t>
            </w:r>
            <w:r w:rsidR="00CA7BC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Надо вырезать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сердечко из бумаги.</w:t>
            </w:r>
          </w:p>
          <w:p w:rsidR="003132AF" w:rsidRPr="006B5929" w:rsidRDefault="00CA7BC9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Украсить</w:t>
            </w:r>
            <w:r w:rsidR="003132AF"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сердечко. 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Отлично, ребята! Может, кто-то из вас хочет подарить свою открытку - сердце другу при всех ребятах, сказав другу приятные слова. </w:t>
            </w:r>
          </w:p>
          <w:p w:rsidR="006B5E19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 xml:space="preserve">(Несколько детей дарят открытки при всей группе, говоря, что их </w:t>
            </w: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lastRenderedPageBreak/>
              <w:t xml:space="preserve">друзья добрые, надежные, отзывчивые, щедрые и т.д. Остальные сами вручают друзьям открытки. Можно предложить детям обняться). 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Воспитатель: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Ребята, чтобы закрепить знания мышат, предлагаю вам продолжить пословицы о дружбе. Они наверняка вам знакомы.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1. Не имей 100 рублей, (а имей 100 друзей).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2. Настоящий друг познаётся (в беде).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3. Нет друга, так ищи, а нашёл – (береги).</w:t>
            </w:r>
          </w:p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4. Старый друг лучше новых (двух). 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III</w:t>
            </w: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3 мин</w:t>
            </w: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Анализ и самоанализ деятельности детей (рефлексия)</w:t>
            </w:r>
          </w:p>
        </w:tc>
        <w:tc>
          <w:tcPr>
            <w:tcW w:w="8935" w:type="dxa"/>
          </w:tcPr>
          <w:p w:rsidR="003132AF" w:rsidRPr="006B5929" w:rsidRDefault="003132AF" w:rsidP="003132AF">
            <w:pPr>
              <w:shd w:val="clear" w:color="auto" w:fill="FFFFFF"/>
              <w:spacing w:after="0" w:line="240" w:lineRule="auto"/>
              <w:ind w:left="57" w:right="57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Леопольд (аудиозапись + слайд 9):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Ребята, спасибо вам за помощь. Я думаю, что мыши теперь точно поняли, как нужно дружить, как относиться к окружающим. </w:t>
            </w:r>
          </w:p>
          <w:p w:rsidR="006B5E19" w:rsidRPr="006B5929" w:rsidRDefault="00147277" w:rsidP="003132AF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B59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="003132AF"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3132AF"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Я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вас, ребята, благодарю за активность и отличную работу. Скажите, пожалуйста, какое задание сегодня вам показалось самым интересным? А какое вызвало сложности? Ребята, если вам понравилось занятие, пожалуйста, покажите три пальчика над головой. Если не понравилось, то один. Если какие-то задание понравились, а какие-то нет, то два пальчика </w:t>
            </w:r>
            <w:r w:rsidRPr="006B5929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(Дети реагируют).</w:t>
            </w:r>
            <w:r w:rsidRPr="006B592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Очень рада вашей положительной оценке. С нетерпением жду нашего следующего занятия. А сейчас наведём порядок на столах и немного поиграем.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B5E19" w:rsidRPr="006B5929" w:rsidTr="00F5600E"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Итог</w:t>
            </w:r>
          </w:p>
        </w:tc>
        <w:tc>
          <w:tcPr>
            <w:tcW w:w="8935" w:type="dxa"/>
          </w:tcPr>
          <w:p w:rsidR="006B5E19" w:rsidRPr="006B5929" w:rsidRDefault="003132AF" w:rsidP="00F5600E">
            <w:pPr>
              <w:spacing w:after="0" w:line="240" w:lineRule="auto"/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6B59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Показали </w:t>
            </w:r>
            <w:r w:rsidR="006B5929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пример мышатам и сделали открытки для друзей</w:t>
            </w:r>
            <w:r w:rsidR="00B076C2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E19" w:rsidRPr="006B5929" w:rsidTr="00F5600E">
        <w:trPr>
          <w:trHeight w:val="495"/>
        </w:trPr>
        <w:tc>
          <w:tcPr>
            <w:tcW w:w="567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8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>Дальнейшая проработка темы</w:t>
            </w:r>
          </w:p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(развивающая среда)</w:t>
            </w:r>
          </w:p>
        </w:tc>
        <w:tc>
          <w:tcPr>
            <w:tcW w:w="8935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929">
              <w:rPr>
                <w:rFonts w:ascii="Times New Roman" w:hAnsi="Times New Roman" w:cs="Times New Roman"/>
                <w:sz w:val="28"/>
                <w:szCs w:val="28"/>
              </w:rPr>
              <w:t>Оснащение уголка по развитию речи книгами о доброте, раскрасками. Изготовление подделок для подарка малышам (ясельная группа)</w:t>
            </w:r>
          </w:p>
        </w:tc>
        <w:tc>
          <w:tcPr>
            <w:tcW w:w="1840" w:type="dxa"/>
          </w:tcPr>
          <w:p w:rsidR="006B5E19" w:rsidRPr="006B5929" w:rsidRDefault="006B5E19" w:rsidP="00F5600E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076C2" w:rsidRDefault="00B076C2" w:rsidP="006B5E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B5E19" w:rsidRPr="006B5929" w:rsidRDefault="006B5E19" w:rsidP="006B5E1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B5929">
        <w:rPr>
          <w:rFonts w:ascii="Times New Roman" w:hAnsi="Times New Roman" w:cs="Times New Roman"/>
          <w:sz w:val="28"/>
          <w:szCs w:val="28"/>
        </w:rPr>
        <w:t>Литература:</w:t>
      </w:r>
    </w:p>
    <w:p w:rsidR="006B5E19" w:rsidRPr="006B5929" w:rsidRDefault="006B5E19" w:rsidP="006B5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929">
        <w:rPr>
          <w:rFonts w:ascii="Times New Roman" w:hAnsi="Times New Roman" w:cs="Times New Roman"/>
          <w:sz w:val="28"/>
          <w:szCs w:val="28"/>
        </w:rPr>
        <w:lastRenderedPageBreak/>
        <w:t>1. Дыбина О.В. Ознакомление с предметным и социальным окружением. Подготовительная к школе группа. – М.: МОЗАЙКА-СИНТЕЗ, 2014. – 80 с.</w:t>
      </w:r>
    </w:p>
    <w:p w:rsidR="006B5E19" w:rsidRPr="006B5929" w:rsidRDefault="006B5E19" w:rsidP="006B5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929">
        <w:rPr>
          <w:rFonts w:ascii="Times New Roman" w:hAnsi="Times New Roman" w:cs="Times New Roman"/>
          <w:sz w:val="28"/>
          <w:szCs w:val="28"/>
        </w:rPr>
        <w:t>2. Фесюкова Л.Б. Комплексные занятия по воспитанию нравственности для детей 4-7 лет. – Х.: ЧП «АН ГРО ПЛЮС», 2010. – 192 с.</w:t>
      </w:r>
    </w:p>
    <w:p w:rsidR="006B5E19" w:rsidRPr="006B5929" w:rsidRDefault="006B5E19" w:rsidP="006B5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929">
        <w:rPr>
          <w:rFonts w:ascii="Times New Roman" w:hAnsi="Times New Roman" w:cs="Times New Roman"/>
          <w:sz w:val="28"/>
          <w:szCs w:val="28"/>
        </w:rPr>
        <w:t>3. Шорыгина Т.А. Беседы о хорошем и плохом поведении. – М.: ТЦ Сфера, 2008. – 96 с. – (Вместе с детьми).</w:t>
      </w:r>
    </w:p>
    <w:p w:rsidR="006B5E19" w:rsidRPr="006B5929" w:rsidRDefault="006B5E19" w:rsidP="006B5E1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5929">
        <w:rPr>
          <w:rFonts w:ascii="Times New Roman" w:hAnsi="Times New Roman" w:cs="Times New Roman"/>
          <w:sz w:val="28"/>
          <w:szCs w:val="28"/>
        </w:rPr>
        <w:t>4. Интернет-ресурс: https://www.art-talant.org/publikacii/17069-ya-mogu-darity-lyudyam-radosty-konspekt-zanyatiya-po-nravstvenno-esteticheskomu-vospitaniyu</w:t>
      </w:r>
    </w:p>
    <w:p w:rsidR="000F22AF" w:rsidRPr="006B5929" w:rsidRDefault="000F22AF">
      <w:pPr>
        <w:rPr>
          <w:rFonts w:ascii="Times New Roman" w:hAnsi="Times New Roman" w:cs="Times New Roman"/>
          <w:sz w:val="28"/>
          <w:szCs w:val="28"/>
        </w:rPr>
      </w:pPr>
    </w:p>
    <w:sectPr w:rsidR="000F22AF" w:rsidRPr="006B5929" w:rsidSect="006B5929">
      <w:pgSz w:w="16838" w:h="11906" w:orient="landscape"/>
      <w:pgMar w:top="1701" w:right="1134" w:bottom="85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558B" w:rsidRDefault="0072558B" w:rsidP="006B5929">
      <w:pPr>
        <w:spacing w:after="0" w:line="240" w:lineRule="auto"/>
      </w:pPr>
      <w:r>
        <w:separator/>
      </w:r>
    </w:p>
  </w:endnote>
  <w:endnote w:type="continuationSeparator" w:id="1">
    <w:p w:rsidR="0072558B" w:rsidRDefault="0072558B" w:rsidP="006B5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558B" w:rsidRDefault="0072558B" w:rsidP="006B5929">
      <w:pPr>
        <w:spacing w:after="0" w:line="240" w:lineRule="auto"/>
      </w:pPr>
      <w:r>
        <w:separator/>
      </w:r>
    </w:p>
  </w:footnote>
  <w:footnote w:type="continuationSeparator" w:id="1">
    <w:p w:rsidR="0072558B" w:rsidRDefault="0072558B" w:rsidP="006B5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E19"/>
    <w:rsid w:val="000F22AF"/>
    <w:rsid w:val="00124867"/>
    <w:rsid w:val="00147277"/>
    <w:rsid w:val="003132AF"/>
    <w:rsid w:val="00374E86"/>
    <w:rsid w:val="00617B2A"/>
    <w:rsid w:val="00691194"/>
    <w:rsid w:val="006B54B6"/>
    <w:rsid w:val="006B5929"/>
    <w:rsid w:val="006B5E19"/>
    <w:rsid w:val="0072558B"/>
    <w:rsid w:val="00773FAA"/>
    <w:rsid w:val="00777898"/>
    <w:rsid w:val="00B076C2"/>
    <w:rsid w:val="00CA7BC9"/>
    <w:rsid w:val="00E40EA5"/>
    <w:rsid w:val="00F9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E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6B5E19"/>
    <w:pPr>
      <w:ind w:left="720"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link w:val="a4"/>
    <w:uiPriority w:val="1"/>
    <w:qFormat/>
    <w:rsid w:val="006B5E19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rsid w:val="006B5E19"/>
  </w:style>
  <w:style w:type="paragraph" w:styleId="a5">
    <w:name w:val="Balloon Text"/>
    <w:basedOn w:val="a"/>
    <w:link w:val="a6"/>
    <w:uiPriority w:val="99"/>
    <w:semiHidden/>
    <w:unhideWhenUsed/>
    <w:rsid w:val="006B5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5E19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6B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6B592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B5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6B5929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9</Pages>
  <Words>1592</Words>
  <Characters>9075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ноутбук</dc:creator>
  <cp:lastModifiedBy>Admin</cp:lastModifiedBy>
  <cp:revision>3</cp:revision>
  <cp:lastPrinted>2025-05-14T10:55:00Z</cp:lastPrinted>
  <dcterms:created xsi:type="dcterms:W3CDTF">2024-11-26T04:24:00Z</dcterms:created>
  <dcterms:modified xsi:type="dcterms:W3CDTF">2025-05-14T10:58:00Z</dcterms:modified>
</cp:coreProperties>
</file>