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6E" w:rsidRDefault="008913B8" w:rsidP="00671C6E">
      <w:pPr>
        <w:jc w:val="center"/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Admin\Desktop\сканы\2025-05-14 Ю 4\Ю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25-05-14 Ю 4\Ю 4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C6E" w:rsidRDefault="00671C6E">
      <w:pPr>
        <w:sectPr w:rsidR="00671C6E" w:rsidSect="004E02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8933"/>
        <w:gridCol w:w="1636"/>
      </w:tblGrid>
      <w:tr w:rsidR="00671C6E" w:rsidRPr="00416946" w:rsidTr="00097AEE">
        <w:tc>
          <w:tcPr>
            <w:tcW w:w="13436" w:type="dxa"/>
            <w:gridSpan w:val="3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Организационная информация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ФИО, должность педагога</w:t>
            </w:r>
          </w:p>
        </w:tc>
        <w:tc>
          <w:tcPr>
            <w:tcW w:w="8933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1E0082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1 квалификационной категории МБДОУ ДС «Теремок» </w:t>
            </w:r>
            <w:proofErr w:type="spellStart"/>
            <w:r w:rsidRPr="001E0082"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 w:rsidRPr="001E008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8933" w:type="dxa"/>
          </w:tcPr>
          <w:p w:rsidR="00671C6E" w:rsidRPr="00254A97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54A97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Вид ОД</w:t>
            </w:r>
          </w:p>
        </w:tc>
        <w:tc>
          <w:tcPr>
            <w:tcW w:w="8933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13436" w:type="dxa"/>
            <w:gridSpan w:val="3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8933" w:type="dxa"/>
          </w:tcPr>
          <w:p w:rsidR="00671C6E" w:rsidRPr="00A90507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Теневой театр </w:t>
            </w:r>
            <w:r w:rsidRPr="00A9050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Красная шапочка</w:t>
            </w:r>
            <w:r w:rsidRPr="00A9050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Методы и приемы реализации содержания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8933" w:type="dxa"/>
          </w:tcPr>
          <w:p w:rsidR="00671C6E" w:rsidRPr="00214304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04">
              <w:rPr>
                <w:rFonts w:ascii="Times New Roman" w:hAnsi="Times New Roman"/>
                <w:i/>
                <w:iCs/>
                <w:sz w:val="24"/>
                <w:szCs w:val="24"/>
              </w:rPr>
              <w:t>Наглядный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4304">
              <w:rPr>
                <w:rFonts w:ascii="Times New Roman" w:hAnsi="Times New Roman"/>
                <w:i/>
                <w:iCs/>
                <w:sz w:val="24"/>
                <w:szCs w:val="24"/>
              </w:rPr>
              <w:t>Словесный</w:t>
            </w:r>
            <w:proofErr w:type="gramEnd"/>
            <w:r w:rsidRPr="0021430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14304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чтение загадок. </w:t>
            </w:r>
          </w:p>
          <w:p w:rsidR="00671C6E" w:rsidRPr="00E83A7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CB0">
              <w:rPr>
                <w:rFonts w:ascii="Times New Roman" w:hAnsi="Times New Roman"/>
                <w:i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показ сказки.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видов ОД</w:t>
            </w:r>
          </w:p>
        </w:tc>
        <w:tc>
          <w:tcPr>
            <w:tcW w:w="8933" w:type="dxa"/>
          </w:tcPr>
          <w:p w:rsidR="00671C6E" w:rsidRPr="00A90507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04">
              <w:rPr>
                <w:rFonts w:ascii="Times New Roman" w:hAnsi="Times New Roman"/>
                <w:sz w:val="26"/>
                <w:szCs w:val="26"/>
              </w:rPr>
              <w:t xml:space="preserve">Развитие речи,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4304">
              <w:rPr>
                <w:rFonts w:ascii="Times New Roman" w:hAnsi="Times New Roman"/>
                <w:sz w:val="26"/>
                <w:szCs w:val="26"/>
              </w:rPr>
              <w:t>знакомление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художественной литературой, занятие по ф</w:t>
            </w:r>
            <w:r w:rsidRPr="00214304">
              <w:rPr>
                <w:rFonts w:ascii="Times New Roman" w:hAnsi="Times New Roman"/>
                <w:sz w:val="26"/>
                <w:szCs w:val="26"/>
              </w:rPr>
              <w:t>изическо</w:t>
            </w:r>
            <w:r>
              <w:rPr>
                <w:rFonts w:ascii="Times New Roman" w:hAnsi="Times New Roman"/>
                <w:sz w:val="26"/>
                <w:szCs w:val="26"/>
              </w:rPr>
              <w:t>му</w:t>
            </w:r>
            <w:r w:rsidRPr="00214304">
              <w:rPr>
                <w:rFonts w:ascii="Times New Roman" w:hAnsi="Times New Roman"/>
                <w:sz w:val="26"/>
                <w:szCs w:val="26"/>
              </w:rPr>
              <w:t xml:space="preserve"> развити</w:t>
            </w:r>
            <w:r>
              <w:rPr>
                <w:rFonts w:ascii="Times New Roman" w:hAnsi="Times New Roman"/>
                <w:sz w:val="26"/>
                <w:szCs w:val="26"/>
              </w:rPr>
              <w:t>ю.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ОД</w:t>
            </w:r>
          </w:p>
        </w:tc>
        <w:tc>
          <w:tcPr>
            <w:tcW w:w="8933" w:type="dxa"/>
          </w:tcPr>
          <w:p w:rsidR="00671C6E" w:rsidRPr="00D011A6" w:rsidRDefault="00671C6E" w:rsidP="00097AE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1A6">
              <w:rPr>
                <w:rFonts w:ascii="Times New Roman" w:hAnsi="Times New Roman"/>
                <w:sz w:val="24"/>
                <w:szCs w:val="24"/>
              </w:rPr>
              <w:t>Классическое занятие.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8933" w:type="dxa"/>
          </w:tcPr>
          <w:p w:rsidR="00671C6E" w:rsidRPr="00214304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933" w:type="dxa"/>
          </w:tcPr>
          <w:p w:rsidR="00671C6E" w:rsidRPr="004A745D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45D"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 диалогической  речи, звуковой культуры р</w:t>
            </w:r>
            <w:r>
              <w:rPr>
                <w:rFonts w:ascii="Times New Roman" w:hAnsi="Times New Roman"/>
                <w:sz w:val="24"/>
                <w:szCs w:val="24"/>
              </w:rPr>
              <w:t>ечи</w:t>
            </w:r>
            <w:r w:rsidRPr="004A74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rPr>
          <w:trHeight w:val="252"/>
        </w:trPr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Задачи обучения:</w:t>
            </w:r>
          </w:p>
        </w:tc>
        <w:tc>
          <w:tcPr>
            <w:tcW w:w="8933" w:type="dxa"/>
          </w:tcPr>
          <w:p w:rsidR="00671C6E" w:rsidRPr="00214304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4304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слуховое восприятие, внимание. </w:t>
            </w:r>
            <w:r w:rsidRPr="007F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Обогащать игровой опыт; формировать интерес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театрализованным играм; развивать творчество, умение импровизировать,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эмоциональную сферу </w:t>
            </w:r>
            <w:proofErr w:type="gramStart"/>
            <w:r w:rsidRPr="007F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F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сочувствие персонажам, сопереживание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07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разыгрываемым событиям);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7B12B7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7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Задачи развития:</w:t>
            </w:r>
          </w:p>
        </w:tc>
        <w:tc>
          <w:tcPr>
            <w:tcW w:w="8933" w:type="dxa"/>
          </w:tcPr>
          <w:p w:rsidR="00671C6E" w:rsidRPr="00EA0B27" w:rsidRDefault="00671C6E" w:rsidP="0009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4304">
              <w:rPr>
                <w:rFonts w:ascii="Times New Roman" w:hAnsi="Times New Roman" w:cs="Times New Roman"/>
                <w:sz w:val="24"/>
                <w:szCs w:val="24"/>
              </w:rPr>
              <w:t>азвивать связную и диалогическую речь, умение содержательно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B27">
              <w:rPr>
                <w:rFonts w:ascii="Times New Roman" w:hAnsi="Times New Roman" w:cs="Times New Roman"/>
                <w:sz w:val="24"/>
                <w:szCs w:val="24"/>
              </w:rPr>
              <w:t>Учить владеть своим голосом, интонацией, мимикой,</w:t>
            </w:r>
          </w:p>
          <w:p w:rsidR="00671C6E" w:rsidRPr="00EA0B27" w:rsidRDefault="00671C6E" w:rsidP="0009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27">
              <w:rPr>
                <w:rFonts w:ascii="Times New Roman" w:hAnsi="Times New Roman" w:cs="Times New Roman"/>
                <w:sz w:val="24"/>
                <w:szCs w:val="24"/>
              </w:rPr>
              <w:t>жестами; развивать память, умение выступать перед публикой.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7B12B7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2B7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Задачи воспитания:</w:t>
            </w:r>
          </w:p>
        </w:tc>
        <w:tc>
          <w:tcPr>
            <w:tcW w:w="8933" w:type="dxa"/>
          </w:tcPr>
          <w:p w:rsidR="00671C6E" w:rsidRPr="00214304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4304">
              <w:rPr>
                <w:rFonts w:ascii="Times New Roman" w:hAnsi="Times New Roman"/>
                <w:sz w:val="24"/>
                <w:szCs w:val="24"/>
              </w:rPr>
              <w:t xml:space="preserve">оспитывать умение слушать друг друга, не перебивать, </w:t>
            </w:r>
            <w:r w:rsidRPr="00EA0B27">
              <w:rPr>
                <w:rFonts w:ascii="Times New Roman" w:hAnsi="Times New Roman"/>
                <w:sz w:val="24"/>
                <w:szCs w:val="24"/>
              </w:rPr>
              <w:t>дружелюбия, доброжелательности,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B27">
              <w:rPr>
                <w:rFonts w:ascii="Times New Roman" w:hAnsi="Times New Roman"/>
                <w:sz w:val="24"/>
                <w:szCs w:val="24"/>
              </w:rPr>
              <w:t>взаимопомощи, умения работать коллективно.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8933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7.1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933" w:type="dxa"/>
          </w:tcPr>
          <w:p w:rsidR="00671C6E" w:rsidRPr="004D6F2A" w:rsidRDefault="00671C6E" w:rsidP="00097AEE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A">
              <w:rPr>
                <w:rFonts w:ascii="Times New Roman" w:hAnsi="Times New Roman"/>
                <w:sz w:val="24"/>
                <w:szCs w:val="24"/>
              </w:rPr>
              <w:t>Умеет подчиняться разным правилам и социальным нормам.</w:t>
            </w:r>
          </w:p>
          <w:p w:rsidR="00671C6E" w:rsidRPr="004D6F2A" w:rsidRDefault="00671C6E" w:rsidP="00097AEE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7.2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Интеллектуальные</w:t>
            </w:r>
          </w:p>
        </w:tc>
        <w:tc>
          <w:tcPr>
            <w:tcW w:w="8933" w:type="dxa"/>
          </w:tcPr>
          <w:p w:rsidR="00671C6E" w:rsidRPr="004D6F2A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D6F2A">
              <w:rPr>
                <w:rFonts w:ascii="Times New Roman" w:hAnsi="Times New Roman"/>
                <w:sz w:val="24"/>
                <w:szCs w:val="24"/>
              </w:rPr>
              <w:t>ебенок обладает развитым воображением, которое реализуется в разных видах деятельности.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rPr>
          <w:trHeight w:val="981"/>
        </w:trPr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7.3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Физические</w:t>
            </w:r>
          </w:p>
        </w:tc>
        <w:tc>
          <w:tcPr>
            <w:tcW w:w="8933" w:type="dxa"/>
          </w:tcPr>
          <w:p w:rsidR="00671C6E" w:rsidRPr="004D6F2A" w:rsidRDefault="00671C6E" w:rsidP="00097AEE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A">
              <w:rPr>
                <w:rFonts w:ascii="Times New Roman" w:hAnsi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  <w:tcBorders>
              <w:top w:val="nil"/>
            </w:tcBorders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среды для проведения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933" w:type="dxa"/>
          </w:tcPr>
          <w:p w:rsidR="00671C6E" w:rsidRPr="00D011A6" w:rsidRDefault="00671C6E" w:rsidP="00097AEE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011A6">
              <w:t xml:space="preserve"> </w:t>
            </w:r>
            <w:r>
              <w:rPr>
                <w:color w:val="000000"/>
              </w:rPr>
              <w:t> Э</w:t>
            </w:r>
            <w:r w:rsidRPr="00D011A6">
              <w:rPr>
                <w:color w:val="000000"/>
              </w:rPr>
              <w:t>кран для показа теневого театра;</w:t>
            </w:r>
          </w:p>
          <w:p w:rsidR="00671C6E" w:rsidRPr="00D011A6" w:rsidRDefault="00671C6E" w:rsidP="00097A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лампа настольная;</w:t>
            </w:r>
          </w:p>
          <w:p w:rsidR="00671C6E" w:rsidRPr="00D011A6" w:rsidRDefault="00671C6E" w:rsidP="00097A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 парты;</w:t>
            </w:r>
          </w:p>
          <w:p w:rsidR="00671C6E" w:rsidRPr="00D011A6" w:rsidRDefault="00671C6E" w:rsidP="00097A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ширма</w:t>
            </w:r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1C6E" w:rsidRPr="00D011A6" w:rsidRDefault="00671C6E" w:rsidP="00097A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герои сказки, вырезанные из черного картона: </w:t>
            </w:r>
            <w:proofErr w:type="gramStart"/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мама, бабушка, волк, охотник</w:t>
            </w:r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671C6E" w:rsidRPr="00D011A6" w:rsidRDefault="00671C6E" w:rsidP="00097A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декорации для оформления экрана: деревья, дом, облака, солнце;</w:t>
            </w:r>
          </w:p>
          <w:p w:rsidR="00671C6E" w:rsidRPr="00D011A6" w:rsidRDefault="00671C6E" w:rsidP="00097AE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музыкальная фонограмма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занятию 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 режимные моменты</w:t>
            </w:r>
          </w:p>
        </w:tc>
        <w:tc>
          <w:tcPr>
            <w:tcW w:w="8933" w:type="dxa"/>
          </w:tcPr>
          <w:p w:rsidR="00671C6E" w:rsidRPr="004D6F2A" w:rsidRDefault="00671C6E" w:rsidP="00097AE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«Красная шапочка», разучивание слов героев, 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13436" w:type="dxa"/>
            <w:gridSpan w:val="3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Конспект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D2557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D25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5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671C6E" w:rsidRPr="00416946" w:rsidRDefault="00671C6E" w:rsidP="00097AEE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8933" w:type="dxa"/>
            <w:tcBorders>
              <w:bottom w:val="single" w:sz="4" w:space="0" w:color="auto"/>
            </w:tcBorders>
          </w:tcPr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играют, звучит тихо музыка.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В: 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детки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>, что у нас нового появилось в группе?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(Ширма).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ебята, давайте подойдем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поближе и хорошо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рассмотрим ширму.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  <w:proofErr w:type="gramStart"/>
            <w:r w:rsidRPr="00ED29D6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proofErr w:type="gramEnd"/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 почему ширма не открывается?</w:t>
            </w:r>
          </w:p>
          <w:p w:rsidR="00671C6E" w:rsidRPr="005707FC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мотрите, около ширмы лежит конверт, давайте его откроем! (в конверте была </w:t>
            </w:r>
            <w:proofErr w:type="spellStart"/>
            <w:r w:rsidRPr="00ED29D6">
              <w:rPr>
                <w:rFonts w:ascii="Times New Roman" w:hAnsi="Times New Roman" w:cs="Times New Roman"/>
                <w:sz w:val="24"/>
                <w:szCs w:val="24"/>
              </w:rPr>
              <w:t>флешкарта</w:t>
            </w:r>
            <w:proofErr w:type="spellEnd"/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36" w:type="dxa"/>
          </w:tcPr>
          <w:p w:rsidR="00671C6E" w:rsidRDefault="00671C6E" w:rsidP="00097AEE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C6E" w:rsidRDefault="00671C6E" w:rsidP="00097AEE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C6E" w:rsidRDefault="00671C6E" w:rsidP="00097AEE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C6E" w:rsidRDefault="00671C6E" w:rsidP="00097AEE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C6E" w:rsidRDefault="00671C6E" w:rsidP="00097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C6E" w:rsidRPr="004D2557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8933" w:type="dxa"/>
            <w:tcBorders>
              <w:top w:val="nil"/>
            </w:tcBorders>
          </w:tcPr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ED29D6">
              <w:rPr>
                <w:rFonts w:ascii="Times New Roman" w:hAnsi="Times New Roman" w:cs="Times New Roman"/>
                <w:sz w:val="24"/>
                <w:szCs w:val="24"/>
              </w:rPr>
              <w:t xml:space="preserve">ам интересно, что внутри этой </w:t>
            </w:r>
            <w:proofErr w:type="spellStart"/>
            <w:r w:rsidRPr="00ED29D6">
              <w:rPr>
                <w:rFonts w:ascii="Times New Roman" w:hAnsi="Times New Roman" w:cs="Times New Roman"/>
                <w:sz w:val="24"/>
                <w:szCs w:val="24"/>
              </w:rPr>
              <w:t>флешки</w:t>
            </w:r>
            <w:proofErr w:type="spellEnd"/>
            <w:r w:rsidRPr="00ED29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Тогда при помощи нашей </w:t>
            </w:r>
            <w:proofErr w:type="spellStart"/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 доски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вами посмотрим, что там внутри.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 Письмо от Бабы Яги.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дравствуйте девчонки и мальчишки! Я </w:t>
            </w:r>
            <w:proofErr w:type="gramStart"/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 вы узнали меня?! Ну что не получается открыть занавес? И не получиться, потому, что я его заколдовала - правильно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ебята, это театральная ширма! И 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вообще я на вас обиделась, в гости меня никогда не приглашаете. Теперь занавес откроется, если вы мои загадки отгадаете. Вот и узнаем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 любите ли вы театр, как люблю его я, или нет!</w:t>
            </w:r>
          </w:p>
          <w:p w:rsidR="00671C6E" w:rsidRPr="00C51E77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6E" w:rsidRPr="00416946" w:rsidTr="00097AEE">
        <w:trPr>
          <w:trHeight w:val="886"/>
        </w:trPr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 (с помощью педагога дети формулируют цель своей деятельности)</w:t>
            </w:r>
          </w:p>
        </w:tc>
        <w:tc>
          <w:tcPr>
            <w:tcW w:w="8933" w:type="dxa"/>
          </w:tcPr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 будем 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 отгад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Бабы Яги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71C6E" w:rsidRPr="00243B1D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71C6E" w:rsidRPr="00950F20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8933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мин</w:t>
            </w:r>
          </w:p>
        </w:tc>
      </w:tr>
      <w:tr w:rsidR="00671C6E" w:rsidRPr="00376FF3" w:rsidTr="00097AEE">
        <w:trPr>
          <w:trHeight w:val="559"/>
        </w:trPr>
        <w:tc>
          <w:tcPr>
            <w:tcW w:w="534" w:type="dxa"/>
          </w:tcPr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FF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671C6E" w:rsidRPr="00376FF3" w:rsidRDefault="00671C6E" w:rsidP="00097AEE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FF3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8933" w:type="dxa"/>
          </w:tcPr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1.Для чего люди ходят в театр?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(чтобы смотреть спектакли и с пользой провести время).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2.Место, где играют актеры?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(сцена)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3. Кто самый главный в театре?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(театральный режиссер)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4.В чем заключается работа режиссёра?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репетиций)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5. Какие виды кукольного театра вы знаете?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(настольный, конусный, пальчиковый, теневой)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существуют профессии в театре?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(билетер, гардеробщик, костюмер, гример, режиссер, актер, директор театра). </w:t>
            </w:r>
            <w:proofErr w:type="gramEnd"/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7. Как называются специальные краски, которые наносят актёру на лицо для создания театрального грима?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>8.Как называются люди, которые сидят на кресле и смотрят на игру актеров?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(зрители)</w:t>
            </w:r>
          </w:p>
          <w:p w:rsidR="00671C6E" w:rsidRPr="00C3742A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42A">
              <w:rPr>
                <w:rFonts w:ascii="Times New Roman" w:hAnsi="Times New Roman"/>
                <w:sz w:val="24"/>
                <w:szCs w:val="24"/>
              </w:rPr>
              <w:t xml:space="preserve">9. Как нужно вести себя в театре? </w:t>
            </w:r>
            <w:proofErr w:type="gramStart"/>
            <w:r w:rsidRPr="00C3742A">
              <w:rPr>
                <w:rFonts w:ascii="Times New Roman" w:hAnsi="Times New Roman"/>
                <w:sz w:val="24"/>
                <w:szCs w:val="24"/>
              </w:rPr>
              <w:t>(В театре нельзя шуметь, переговариваться.</w:t>
            </w:r>
            <w:proofErr w:type="gramEnd"/>
          </w:p>
          <w:p w:rsidR="00671C6E" w:rsidRPr="00C3742A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42A">
              <w:rPr>
                <w:rFonts w:ascii="Times New Roman" w:hAnsi="Times New Roman"/>
                <w:sz w:val="24"/>
                <w:szCs w:val="24"/>
              </w:rPr>
              <w:t>Нужно хлопать артистам по окончанию спектакля, выходить из зала спокойно не толкаясь.)</w:t>
            </w:r>
            <w:proofErr w:type="gramEnd"/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E93">
              <w:rPr>
                <w:rFonts w:ascii="Times New Roman" w:hAnsi="Times New Roman" w:cs="Times New Roman"/>
                <w:sz w:val="24"/>
                <w:szCs w:val="24"/>
              </w:rPr>
              <w:t xml:space="preserve"> Б.Я. – какие умные дети, все мои загадки отгадали! Ладно!!! Открою вам занавес!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занавес открылся, и теперь мы с вами отправимся в театр.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Сюжетно-ролевая игра " Я иду в театр".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>Сейчас мы с вами разделимся на зрителей и артистов. Артисты, проходите, пожалуйста, за ширму.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>Зрители, давайте приобретем билеты и займем свои места. Платой за билет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>будет вежливость. Кто не будет вежлив, тот не сможет приобрести билет.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>Кассир (ребенок) садится за стол.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>Каждый ребенок говорит: - "Дайте мне, пожалуйста, билет".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>Затем говорит: «Спасибо».</w:t>
            </w:r>
          </w:p>
          <w:p w:rsidR="00671C6E" w:rsidRPr="00376FF3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Ведущий</w:t>
            </w: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Пока наши артисты готовятся, мы с вами отгадаем загадки про персонажей, о которых будет сказка.  </w:t>
            </w:r>
          </w:p>
          <w:p w:rsidR="00671C6E" w:rsidRPr="00376FF3" w:rsidRDefault="00671C6E" w:rsidP="0009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В красной шапочке идет,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Пирожки с собой несёт.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br/>
              <w:t>За кустами волк сидит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за девочкой следит. (Красная шапочка)</w:t>
            </w:r>
          </w:p>
          <w:p w:rsidR="00671C6E" w:rsidRPr="00376FF3" w:rsidRDefault="00671C6E" w:rsidP="00097AE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мире нет её роднее,                                                                                         Справедливей и добрее.                                                                                                      Я скажу, друзья вам прямо –                                                                                             Лучше всех на свете… (мама)</w:t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  <w:p w:rsidR="00671C6E" w:rsidRPr="00376FF3" w:rsidRDefault="00671C6E" w:rsidP="00097AEE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Кто носки внучатам свяжет,</w:t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Сказку старую расскажет,</w:t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 мёдом даст </w:t>
            </w:r>
            <w:proofErr w:type="gramStart"/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оладушки</w:t>
            </w:r>
            <w:proofErr w:type="gramEnd"/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? –</w:t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Это наша …(бабушка)</w:t>
            </w:r>
          </w:p>
          <w:p w:rsidR="00671C6E" w:rsidRPr="00376FF3" w:rsidRDefault="00671C6E" w:rsidP="00097AEE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376FF3">
              <w:rPr>
                <w:rFonts w:ascii="Arial" w:hAnsi="Arial" w:cs="Arial"/>
                <w:color w:val="111111"/>
                <w:sz w:val="24"/>
                <w:szCs w:val="24"/>
              </w:rPr>
              <w:br/>
            </w:r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Этот злой и серый хищник</w:t>
            </w:r>
            <w:proofErr w:type="gramStart"/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П</w:t>
            </w:r>
            <w:proofErr w:type="gramEnd"/>
            <w:r w:rsidRPr="00376F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 лесам упорно рыщет.                                                                                                  Он охотник знаменитый,                                                                                            Только в сказках был он битый. (Волк)</w:t>
            </w:r>
          </w:p>
          <w:p w:rsidR="00671C6E" w:rsidRPr="00376FF3" w:rsidRDefault="00671C6E" w:rsidP="0009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Это кто с ружьём в лесу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И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щет зайца и лису?                                                                                                            Он не повар и не плотник,                                                                                                         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конечно же ….(охотник)</w:t>
            </w:r>
          </w:p>
          <w:p w:rsidR="00671C6E" w:rsidRPr="00376FF3" w:rsidRDefault="00671C6E" w:rsidP="00097A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Ведущий:</w:t>
            </w: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Ах, какие молодцы, все загадки отгадали!                                                           - Сегодня я расскажу вам одну историю, которая приключилась с одной девочкой.</w:t>
            </w:r>
          </w:p>
          <w:p w:rsidR="00671C6E" w:rsidRPr="00376FF3" w:rsidRDefault="00671C6E" w:rsidP="00097AE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7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Ведущий</w:t>
            </w: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Давайте сядем </w:t>
            </w:r>
            <w:proofErr w:type="gramStart"/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376FF3">
              <w:rPr>
                <w:rFonts w:ascii="Times New Roman" w:hAnsi="Times New Roman"/>
                <w:sz w:val="24"/>
                <w:szCs w:val="24"/>
              </w:rPr>
              <w:t>удобнее</w:t>
            </w:r>
            <w:proofErr w:type="gramEnd"/>
            <w:r w:rsidRPr="00376FF3">
              <w:rPr>
                <w:rFonts w:ascii="Times New Roman" w:hAnsi="Times New Roman"/>
                <w:sz w:val="24"/>
                <w:szCs w:val="24"/>
              </w:rPr>
              <w:t xml:space="preserve"> и внимательно послушаем</w:t>
            </w: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Сказка называется </w:t>
            </w:r>
            <w:r w:rsidRPr="00376F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«Красная шапочка».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Ж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ила была в одной деревне маленькая девочка, такая хорошенькая, что лучше ее на свете не было. Ко дню рождения подарила ей бабушка шапочку из красного бархата, с тех пор девочка всюду ходила в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новой нарядной шапочке. И все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ее прозвали – Красная Шапочка. 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Как то 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напекла мама пирожков и говорит.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Испекла я пирожков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бабушке с картошкой, ты сходи к ней мой дружок, отнеси лукошко. Осторожней дочка будь! Не сходи с тропинки!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орошо мамочка, до свидания!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Рассказчица: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было у нас 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и была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бы точка, если б матушкин наказ не забыла дочка! Идёт Красная Шапочка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вдруг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ни возьмись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на встречу ей серый волк.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Волк: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дравствуй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Красная Шапочка! Куда идешь?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бабушке иду своей и несу в лукошке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пирожки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с картошкой! </w:t>
            </w: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Волк:-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твоя бабушка?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ам на лесной опушке!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AE7">
              <w:rPr>
                <w:rFonts w:ascii="Times New Roman" w:hAnsi="Times New Roman" w:cs="Times New Roman"/>
                <w:b/>
                <w:sz w:val="24"/>
                <w:szCs w:val="24"/>
              </w:rPr>
              <w:t>Волк: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A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огадаться нелегко, где живет старушка!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AE7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Рассказчица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:- 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Красная Шапочка ничего не подозревая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, пошла дальше по тропинке, собирать цветы для своей бабушки. А тем временем Волк быстро добежал по самой короткой дорожке до бабушкиной избушки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аздается стук в дверь)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AE7">
              <w:rPr>
                <w:rFonts w:ascii="Times New Roman" w:hAnsi="Times New Roman" w:cs="Times New Roman"/>
                <w:b/>
                <w:sz w:val="24"/>
                <w:szCs w:val="24"/>
              </w:rPr>
              <w:t>Бабушка: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то там?!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AE7">
              <w:rPr>
                <w:rFonts w:ascii="Times New Roman" w:hAnsi="Times New Roman" w:cs="Times New Roman"/>
                <w:b/>
                <w:sz w:val="24"/>
                <w:szCs w:val="24"/>
              </w:rPr>
              <w:t>Волк: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A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Это я, ваша внучка! Гостинцы принесла, да цветочков нарвала!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Бабушка: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ерни за веревочку, дитя моё, дверь и откроется!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Рассказчица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:- Волк открыл дверь, набросился на бабушку и в один миг проглотил ее. Волк 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одел на себя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бабушкину одежду, забрался в постель и стал поджидать Красную Шапочку.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Волк: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ак же славно пообедал! Подремлю, пока меня ужин не проведал!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Рассказчица: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подошла Красная Шапочка к домику! (стук в дверь)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Волк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:- Кто там?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 Это я, Красная Шапочка! Гостинцев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принесла, да цветочков нарвала!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Волк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Д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ерни за веревочку, дитя мое, дверь и откроется!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Рассказчица: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Красная Шапочка зашла в избушку и увидела, что бабушка лежит в постели.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абушка, ты сегодня сама на себя не похожа! Какие у тебя большие глаза?!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то чтобы хорошо видеть тебя, дитя мое!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почему у тебя такие большие уши?!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то чтобы лучше слышать тебя, дитя мое!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бабушка, а от чего у тебя такие большие зубы?!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Волк: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это для того, чтобы быстрее съесть тебя!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омогите, спасите!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местилась, но с трудом! Вкусная какая! Вот, что будет с </w:t>
            </w:r>
            <w:proofErr w:type="gram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кто в дом всех подряд пускает!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это время мимо бабушкиного дома проходили охот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ники. Они услышали шум. 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Охотник: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ад соседскою трубой я не вижу дыма. 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 в дверцу постучим, дернем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веревочку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!?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ам волк, ей богу, не шучу! Спит как ангелочек!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Рассказчица: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з волчьего брюха вышли Красная Шапочка и бабушка, целые и не вередимые. </w:t>
            </w:r>
          </w:p>
          <w:p w:rsidR="00671C6E" w:rsidRPr="008A28C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 и бабушка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 С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пасибо вам огромное, что спасли нас! </w:t>
            </w:r>
            <w:r w:rsidRPr="008A28C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Рассказчица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 В</w:t>
            </w:r>
            <w:r w:rsidRPr="00376FF3">
              <w:rPr>
                <w:rFonts w:ascii="Times New Roman" w:hAnsi="Times New Roman" w:cs="Times New Roman"/>
                <w:sz w:val="24"/>
                <w:szCs w:val="24"/>
              </w:rPr>
              <w:t xml:space="preserve">от и сказке – конец, кто слушал – молодец! </w:t>
            </w:r>
          </w:p>
        </w:tc>
        <w:tc>
          <w:tcPr>
            <w:tcW w:w="1636" w:type="dxa"/>
          </w:tcPr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376FF3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rPr>
          <w:trHeight w:val="353"/>
        </w:trPr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8933" w:type="dxa"/>
          </w:tcPr>
          <w:p w:rsidR="00671C6E" w:rsidRPr="00842422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rPr>
          <w:trHeight w:val="278"/>
        </w:trPr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933" w:type="dxa"/>
          </w:tcPr>
          <w:p w:rsidR="00671C6E" w:rsidRPr="00F743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детьми теневого театра «Красная шапочка» 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8933" w:type="dxa"/>
          </w:tcPr>
          <w:p w:rsidR="00671C6E" w:rsidRPr="00E3630D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3630D">
              <w:rPr>
                <w:rFonts w:ascii="Times New Roman" w:hAnsi="Times New Roman"/>
                <w:color w:val="000000"/>
                <w:sz w:val="24"/>
                <w:szCs w:val="24"/>
              </w:rPr>
              <w:t>Вот так закончилась сказка. Артисты наши молодцы, Похлопаем им от души.</w:t>
            </w:r>
          </w:p>
          <w:p w:rsidR="00671C6E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630D">
              <w:rPr>
                <w:rFonts w:ascii="Times New Roman" w:hAnsi="Times New Roman"/>
                <w:color w:val="000000"/>
                <w:sz w:val="24"/>
                <w:szCs w:val="24"/>
              </w:rPr>
              <w:t>Роли исполняли: бабка……,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д…., бык…, баран…, свинка…, кот…, петух и </w:t>
            </w:r>
            <w:r w:rsidRPr="00E3630D">
              <w:rPr>
                <w:rFonts w:ascii="Times New Roman" w:hAnsi="Times New Roman"/>
                <w:color w:val="000000"/>
                <w:sz w:val="24"/>
                <w:szCs w:val="24"/>
              </w:rPr>
              <w:t>волк.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630D">
              <w:rPr>
                <w:rFonts w:ascii="Times New Roman" w:hAnsi="Times New Roman"/>
                <w:color w:val="000000"/>
                <w:sz w:val="24"/>
                <w:szCs w:val="24"/>
              </w:rPr>
              <w:t>Дети-артисты по очереди выходят на поклон.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71C6E" w:rsidRPr="0067470F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36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нам пора возвращаться в детский сад.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Давайте закроем глаза руками, влево, вправо повернись и в любимом нашем саду окажись. </w:t>
            </w:r>
            <w:r w:rsidRPr="00E3630D">
              <w:rPr>
                <w:rFonts w:ascii="Times New Roman" w:hAnsi="Times New Roman"/>
                <w:color w:val="000000"/>
                <w:sz w:val="24"/>
                <w:szCs w:val="24"/>
              </w:rPr>
              <w:t>Вот мы и вернулись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630D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сад.</w:t>
            </w:r>
          </w:p>
        </w:tc>
        <w:tc>
          <w:tcPr>
            <w:tcW w:w="1636" w:type="dxa"/>
          </w:tcPr>
          <w:p w:rsidR="00671C6E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(рефлексия)</w:t>
            </w:r>
          </w:p>
        </w:tc>
        <w:tc>
          <w:tcPr>
            <w:tcW w:w="8933" w:type="dxa"/>
          </w:tcPr>
          <w:p w:rsidR="00671C6E" w:rsidRPr="00416946" w:rsidRDefault="00671C6E" w:rsidP="00097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5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374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етки, где мы сегодня были</w:t>
            </w:r>
            <w:r w:rsidRPr="00D8374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Зачем туда ходили? Понравилось вам в театре? </w:t>
            </w:r>
            <w:r w:rsidRPr="00416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28CE">
              <w:rPr>
                <w:rFonts w:ascii="Times New Roman" w:hAnsi="Times New Roman" w:cs="Times New Roman"/>
                <w:sz w:val="24"/>
                <w:szCs w:val="24"/>
              </w:rPr>
              <w:t>ему нас научила сказка Красная Шапочка?</w:t>
            </w:r>
            <w:r>
              <w:t xml:space="preserve"> </w:t>
            </w:r>
            <w:r w:rsidRPr="00416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2" w:type="dxa"/>
            <w:gridSpan w:val="2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Дальнейшая проработка темы (развивающая среда)</w:t>
            </w:r>
          </w:p>
        </w:tc>
        <w:tc>
          <w:tcPr>
            <w:tcW w:w="1636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C6E" w:rsidRPr="00416946" w:rsidTr="00097AEE">
        <w:trPr>
          <w:trHeight w:val="299"/>
        </w:trPr>
        <w:tc>
          <w:tcPr>
            <w:tcW w:w="534" w:type="dxa"/>
          </w:tcPr>
          <w:p w:rsidR="00671C6E" w:rsidRPr="00416946" w:rsidRDefault="00671C6E" w:rsidP="00097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94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38" w:type="dxa"/>
            <w:gridSpan w:val="3"/>
          </w:tcPr>
          <w:p w:rsidR="00671C6E" w:rsidRPr="00205DA0" w:rsidRDefault="00671C6E" w:rsidP="00097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Дополнить теневой театр другими персонажами из других сказок.</w:t>
            </w:r>
          </w:p>
        </w:tc>
      </w:tr>
    </w:tbl>
    <w:p w:rsidR="00671C6E" w:rsidRDefault="00671C6E"/>
    <w:p w:rsidR="00671C6E" w:rsidRDefault="00671C6E"/>
    <w:p w:rsidR="00671C6E" w:rsidRDefault="00671C6E"/>
    <w:p w:rsidR="00671C6E" w:rsidRDefault="00671C6E">
      <w:pPr>
        <w:sectPr w:rsidR="00671C6E" w:rsidSect="00671C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1C6E" w:rsidRDefault="00671C6E"/>
    <w:p w:rsidR="00671C6E" w:rsidRDefault="00671C6E"/>
    <w:p w:rsidR="00671C6E" w:rsidRDefault="00671C6E"/>
    <w:sectPr w:rsidR="00671C6E" w:rsidSect="004E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71C6E"/>
    <w:rsid w:val="00037CBF"/>
    <w:rsid w:val="004E0264"/>
    <w:rsid w:val="00671C6E"/>
    <w:rsid w:val="0089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1C6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8">
    <w:name w:val="c8"/>
    <w:basedOn w:val="a"/>
    <w:rsid w:val="0067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2025-05-14T11:02:00Z</cp:lastPrinted>
  <dcterms:created xsi:type="dcterms:W3CDTF">2025-05-14T10:03:00Z</dcterms:created>
  <dcterms:modified xsi:type="dcterms:W3CDTF">2025-05-14T11:04:00Z</dcterms:modified>
</cp:coreProperties>
</file>